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6EEF" w:rsidRDefault="00AF1940">
      <w:r>
        <w:rPr>
          <w:noProof/>
        </w:rPr>
        <mc:AlternateContent>
          <mc:Choice Requires="wps">
            <w:drawing>
              <wp:anchor distT="0" distB="0" distL="114300" distR="114300" simplePos="0" relativeHeight="251656192" behindDoc="0" locked="0" layoutInCell="1" allowOverlap="1" wp14:anchorId="50AC89DD" wp14:editId="0631BC4E">
                <wp:simplePos x="0" y="0"/>
                <wp:positionH relativeFrom="column">
                  <wp:posOffset>-609600</wp:posOffset>
                </wp:positionH>
                <wp:positionV relativeFrom="paragraph">
                  <wp:posOffset>-495300</wp:posOffset>
                </wp:positionV>
                <wp:extent cx="0" cy="929640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C778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" strokecolor="#00b0f0" strokeweight=".25pt"/>
            </w:pict>
          </mc:Fallback>
        </mc:AlternateContent>
      </w:r>
    </w:p>
    <w:p w:rsidR="00481540" w:rsidRPr="008D5204" w:rsidRDefault="00AF1940" w:rsidP="008D5204">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35560</wp:posOffset>
                </wp:positionV>
                <wp:extent cx="5029200" cy="342900"/>
                <wp:effectExtent l="0" t="0" r="0" b="254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7pt;margin-top:2.8pt;width:3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9c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GMcRAm0G6MSzi5JlMDahqDp8XavtHnHZIfs&#10;IsMKOu/Q6f5Om8n16GKDCVnwtgU7TVvxzACYkwViw1V7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" filled="f" stroked="f">
                <v:textbo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53340</wp:posOffset>
                </wp:positionV>
                <wp:extent cx="69723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7E4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vBEgIAACgEAAAOAAAAZHJzL2Uyb0RvYy54bWysU8GO2jAQvVfqP1i+QxJIWY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" strokecolor="#00b0f0" strokeweight=".25pt"/>
            </w:pict>
          </mc:Fallback>
        </mc:AlternateContent>
      </w:r>
    </w:p>
    <w:p w:rsidR="00AA6712" w:rsidRDefault="00AA6712" w:rsidP="00E33B3B">
      <w:pPr>
        <w:spacing w:after="120"/>
        <w:jc w:val="center"/>
        <w:rPr>
          <w:b/>
          <w:sz w:val="28"/>
          <w:szCs w:val="28"/>
        </w:rPr>
      </w:pPr>
    </w:p>
    <w:p w:rsidR="00B05A2A" w:rsidRPr="00B05A2A" w:rsidRDefault="00AA6712" w:rsidP="00E33B3B">
      <w:pPr>
        <w:spacing w:after="120"/>
        <w:jc w:val="center"/>
        <w:rPr>
          <w:b/>
          <w:sz w:val="28"/>
          <w:szCs w:val="28"/>
        </w:rPr>
      </w:pPr>
      <w:r>
        <w:rPr>
          <w:b/>
          <w:sz w:val="28"/>
          <w:szCs w:val="28"/>
        </w:rPr>
        <w:t>Minutes</w:t>
      </w:r>
    </w:p>
    <w:p w:rsidR="00E92F7A" w:rsidRPr="00E33B3B" w:rsidRDefault="00E92F7A" w:rsidP="00E92F7A">
      <w:pPr>
        <w:jc w:val="center"/>
        <w:rPr>
          <w:b/>
        </w:rPr>
      </w:pPr>
      <w:bookmarkStart w:id="1" w:name="OLE_LINK1"/>
      <w:bookmarkStart w:id="2" w:name="OLE_LINK2"/>
      <w:r w:rsidRPr="00E33B3B">
        <w:rPr>
          <w:b/>
        </w:rPr>
        <w:t xml:space="preserve">Governor’s </w:t>
      </w:r>
      <w:r w:rsidR="00B05A2A" w:rsidRPr="00E33B3B">
        <w:rPr>
          <w:b/>
        </w:rPr>
        <w:t xml:space="preserve">Advisory </w:t>
      </w:r>
      <w:r w:rsidRPr="00E33B3B">
        <w:rPr>
          <w:b/>
        </w:rPr>
        <w:t>Commission on Coastal Protection, Restoration, and Conservation</w:t>
      </w:r>
    </w:p>
    <w:p w:rsidR="00D333D7" w:rsidRPr="00B44581" w:rsidRDefault="00432D71" w:rsidP="00E92F7A">
      <w:pPr>
        <w:jc w:val="center"/>
        <w:rPr>
          <w:b/>
        </w:rPr>
      </w:pPr>
      <w:r>
        <w:rPr>
          <w:b/>
        </w:rPr>
        <w:t>Wednesday, April 1</w:t>
      </w:r>
    </w:p>
    <w:p w:rsidR="00E92F7A" w:rsidRPr="00B44581" w:rsidRDefault="00BD3B47" w:rsidP="00E92F7A">
      <w:pPr>
        <w:jc w:val="center"/>
        <w:rPr>
          <w:b/>
        </w:rPr>
      </w:pPr>
      <w:r>
        <w:rPr>
          <w:b/>
        </w:rPr>
        <w:t>9:30</w:t>
      </w:r>
      <w:r w:rsidR="00FA36A5" w:rsidRPr="00B44581">
        <w:rPr>
          <w:b/>
        </w:rPr>
        <w:t xml:space="preserve"> </w:t>
      </w:r>
      <w:r w:rsidR="00D858BC">
        <w:rPr>
          <w:b/>
        </w:rPr>
        <w:t>a</w:t>
      </w:r>
      <w:r w:rsidR="00FA36A5" w:rsidRPr="00B44581">
        <w:rPr>
          <w:b/>
        </w:rPr>
        <w:t>.m.</w:t>
      </w:r>
    </w:p>
    <w:p w:rsidR="00B05A2A" w:rsidRPr="00B05A2A" w:rsidRDefault="00B05A2A" w:rsidP="00E92F7A">
      <w:pPr>
        <w:jc w:val="center"/>
      </w:pPr>
    </w:p>
    <w:p w:rsidR="0016011D" w:rsidRDefault="00BD3B47" w:rsidP="0016011D">
      <w:pPr>
        <w:jc w:val="center"/>
        <w:rPr>
          <w:szCs w:val="28"/>
        </w:rPr>
      </w:pPr>
      <w:r>
        <w:rPr>
          <w:szCs w:val="28"/>
        </w:rPr>
        <w:t>Galvez Building</w:t>
      </w:r>
    </w:p>
    <w:p w:rsidR="00BD3B47" w:rsidRDefault="00BD3B47" w:rsidP="0016011D">
      <w:pPr>
        <w:jc w:val="center"/>
        <w:rPr>
          <w:szCs w:val="28"/>
        </w:rPr>
      </w:pPr>
      <w:r>
        <w:rPr>
          <w:szCs w:val="28"/>
        </w:rPr>
        <w:t>Oliver Pollock Room</w:t>
      </w:r>
    </w:p>
    <w:p w:rsidR="00BD3B47" w:rsidRDefault="00BD3B47" w:rsidP="0016011D">
      <w:pPr>
        <w:jc w:val="center"/>
        <w:rPr>
          <w:szCs w:val="28"/>
        </w:rPr>
      </w:pPr>
      <w:r>
        <w:rPr>
          <w:szCs w:val="28"/>
        </w:rPr>
        <w:t>602 North 5</w:t>
      </w:r>
      <w:r w:rsidRPr="00BD3B47">
        <w:rPr>
          <w:szCs w:val="28"/>
          <w:vertAlign w:val="superscript"/>
        </w:rPr>
        <w:t>th</w:t>
      </w:r>
      <w:r>
        <w:rPr>
          <w:szCs w:val="28"/>
        </w:rPr>
        <w:t xml:space="preserve"> Street</w:t>
      </w:r>
    </w:p>
    <w:p w:rsidR="00BD3B47" w:rsidRPr="00CA3D16" w:rsidRDefault="00BD3B47" w:rsidP="0016011D">
      <w:pPr>
        <w:jc w:val="center"/>
        <w:rPr>
          <w:b/>
          <w:bCs/>
          <w:highlight w:val="yellow"/>
        </w:rPr>
      </w:pPr>
      <w:r>
        <w:rPr>
          <w:szCs w:val="28"/>
        </w:rPr>
        <w:t>Baton Rouge, LA 70802</w:t>
      </w:r>
    </w:p>
    <w:p w:rsidR="00167DB6" w:rsidRPr="00B05A2A" w:rsidRDefault="00167DB6" w:rsidP="00E92F7A"/>
    <w:p w:rsidR="0033600E" w:rsidRDefault="00D41F5E" w:rsidP="0033600E">
      <w:pPr>
        <w:pStyle w:val="ListParagraph"/>
        <w:numPr>
          <w:ilvl w:val="0"/>
          <w:numId w:val="4"/>
        </w:numPr>
        <w:rPr>
          <w:i/>
        </w:rPr>
      </w:pPr>
      <w:r w:rsidRPr="00267450">
        <w:rPr>
          <w:b/>
        </w:rPr>
        <w:t>Welcome/Call to Order</w:t>
      </w:r>
      <w:r w:rsidR="00E92F7A" w:rsidRPr="00B05A2A">
        <w:t xml:space="preserve"> </w:t>
      </w:r>
      <w:r w:rsidRPr="00267450">
        <w:rPr>
          <w:b/>
          <w:bCs/>
        </w:rPr>
        <w:t>–</w:t>
      </w:r>
      <w:r w:rsidR="00E92F7A" w:rsidRPr="00B05A2A">
        <w:t xml:space="preserve"> </w:t>
      </w:r>
      <w:r w:rsidR="00D858BC">
        <w:rPr>
          <w:i/>
        </w:rPr>
        <w:t>R. King Milling, Chairman</w:t>
      </w:r>
    </w:p>
    <w:p w:rsidR="0033600E" w:rsidRPr="0033600E" w:rsidRDefault="0033600E" w:rsidP="0033600E">
      <w:pPr>
        <w:pStyle w:val="ListParagraph"/>
        <w:rPr>
          <w:i/>
        </w:rPr>
      </w:pPr>
    </w:p>
    <w:p w:rsidR="0033600E" w:rsidRPr="00F52B61" w:rsidRDefault="0033600E" w:rsidP="0033600E">
      <w:pPr>
        <w:pStyle w:val="ListParagraph"/>
        <w:numPr>
          <w:ilvl w:val="0"/>
          <w:numId w:val="4"/>
        </w:numPr>
        <w:rPr>
          <w:i/>
        </w:rPr>
      </w:pPr>
      <w:r>
        <w:rPr>
          <w:b/>
        </w:rPr>
        <w:t xml:space="preserve">Roll Call </w:t>
      </w:r>
    </w:p>
    <w:p w:rsidR="00F52B61" w:rsidRPr="00C9312B" w:rsidRDefault="00C9312B" w:rsidP="00F52B61">
      <w:pPr>
        <w:pStyle w:val="ListParagraph"/>
      </w:pPr>
      <w:r>
        <w:t xml:space="preserve">King Milling, Sen. Morrish, Mark </w:t>
      </w:r>
      <w:proofErr w:type="spellStart"/>
      <w:r>
        <w:t>Delesdernier</w:t>
      </w:r>
      <w:proofErr w:type="spellEnd"/>
      <w:r>
        <w:t xml:space="preserve">, Mayor Piazza, Dale Hall, Alan Front, Karen Gautreaux, Chris Macaluso, Ted </w:t>
      </w:r>
      <w:proofErr w:type="spellStart"/>
      <w:r>
        <w:t>Falgout</w:t>
      </w:r>
      <w:proofErr w:type="spellEnd"/>
      <w:r>
        <w:t xml:space="preserve">, Nick </w:t>
      </w:r>
      <w:proofErr w:type="spellStart"/>
      <w:r>
        <w:t>Mathern</w:t>
      </w:r>
      <w:proofErr w:type="spellEnd"/>
      <w:r>
        <w:t xml:space="preserve"> for Pres. Claudet, Rep. Garofalo, </w:t>
      </w:r>
      <w:r w:rsidR="00C90244">
        <w:t>Chip Kline, John Costonis</w:t>
      </w:r>
      <w:r w:rsidR="003C736C">
        <w:t>, Rep. St. Germain (10:00), Joel Landry (10:05)</w:t>
      </w:r>
    </w:p>
    <w:p w:rsidR="00F52B61" w:rsidRPr="0033600E" w:rsidRDefault="00F52B61" w:rsidP="0033600E">
      <w:pPr>
        <w:pStyle w:val="ListParagraph"/>
        <w:numPr>
          <w:ilvl w:val="0"/>
          <w:numId w:val="4"/>
        </w:numPr>
        <w:rPr>
          <w:i/>
        </w:rPr>
      </w:pPr>
      <w:r>
        <w:rPr>
          <w:b/>
        </w:rPr>
        <w:t>Approval of Agenda</w:t>
      </w:r>
      <w:r w:rsidR="00C90244">
        <w:rPr>
          <w:b/>
        </w:rPr>
        <w:t xml:space="preserve"> </w:t>
      </w:r>
      <w:r w:rsidR="00C90244" w:rsidRPr="00C90244">
        <w:t>(no quorum 9:45)</w:t>
      </w:r>
    </w:p>
    <w:p w:rsidR="0033600E" w:rsidRPr="0033600E" w:rsidRDefault="0033600E" w:rsidP="0033600E">
      <w:pPr>
        <w:pStyle w:val="ListParagraph"/>
        <w:rPr>
          <w:i/>
        </w:rPr>
      </w:pPr>
    </w:p>
    <w:p w:rsidR="008042D6" w:rsidRPr="00C90244" w:rsidRDefault="0033600E" w:rsidP="008042D6">
      <w:pPr>
        <w:pStyle w:val="ListParagraph"/>
        <w:numPr>
          <w:ilvl w:val="0"/>
          <w:numId w:val="4"/>
        </w:numPr>
        <w:rPr>
          <w:i/>
        </w:rPr>
      </w:pPr>
      <w:r>
        <w:rPr>
          <w:b/>
        </w:rPr>
        <w:t>Approval of Minutes</w:t>
      </w:r>
      <w:r w:rsidR="00C90244">
        <w:rPr>
          <w:b/>
        </w:rPr>
        <w:t xml:space="preserve"> </w:t>
      </w:r>
      <w:r w:rsidR="00C90244" w:rsidRPr="00C90244">
        <w:t>(no quorum 9:45)</w:t>
      </w:r>
    </w:p>
    <w:p w:rsidR="001C77AE" w:rsidRPr="00BD3B47" w:rsidRDefault="001C77AE" w:rsidP="00BD3B47">
      <w:pPr>
        <w:rPr>
          <w:i/>
        </w:rPr>
      </w:pPr>
    </w:p>
    <w:p w:rsidR="005644FE" w:rsidRDefault="00295FF3" w:rsidP="008042D6">
      <w:pPr>
        <w:pStyle w:val="ListParagraph"/>
        <w:numPr>
          <w:ilvl w:val="0"/>
          <w:numId w:val="4"/>
        </w:numPr>
        <w:rPr>
          <w:i/>
        </w:rPr>
      </w:pPr>
      <w:r w:rsidRPr="00295FF3">
        <w:rPr>
          <w:b/>
        </w:rPr>
        <w:t>Oyster Legislation Discussion</w:t>
      </w:r>
      <w:r w:rsidR="005644FE" w:rsidRPr="00295FF3">
        <w:t>—</w:t>
      </w:r>
      <w:r w:rsidR="005644FE" w:rsidRPr="00295FF3">
        <w:rPr>
          <w:i/>
        </w:rPr>
        <w:t>Lawrence Marino, Oats &amp; Marino</w:t>
      </w:r>
    </w:p>
    <w:p w:rsidR="00C90244" w:rsidRPr="00C90244" w:rsidRDefault="00C90244" w:rsidP="00C90244">
      <w:pPr>
        <w:pStyle w:val="ListParagraph"/>
        <w:rPr>
          <w:i/>
        </w:rPr>
      </w:pPr>
    </w:p>
    <w:p w:rsidR="00360CA8" w:rsidRPr="00360CA8" w:rsidRDefault="00C90244" w:rsidP="00C90244">
      <w:pPr>
        <w:pStyle w:val="ListParagraph"/>
        <w:numPr>
          <w:ilvl w:val="1"/>
          <w:numId w:val="4"/>
        </w:numPr>
        <w:rPr>
          <w:i/>
        </w:rPr>
      </w:pPr>
      <w:r>
        <w:t xml:space="preserve">Background by Chip Kline. Legislation has been brought up in years past. The bill here today is different from ones in the past. This is an issue that needs to be addressed. The moratorium needs to be lifted but other things need to happen to. There will not be a bill introduced this year. </w:t>
      </w:r>
    </w:p>
    <w:p w:rsidR="00C90244" w:rsidRPr="00360CA8" w:rsidRDefault="00C90244" w:rsidP="00C90244">
      <w:pPr>
        <w:pStyle w:val="ListParagraph"/>
        <w:numPr>
          <w:ilvl w:val="1"/>
          <w:numId w:val="4"/>
        </w:numPr>
        <w:rPr>
          <w:i/>
        </w:rPr>
      </w:pPr>
      <w:r>
        <w:t>All entities need to come together to work through these issues.</w:t>
      </w:r>
    </w:p>
    <w:p w:rsidR="00C90244" w:rsidRPr="00C90244" w:rsidRDefault="00C90244" w:rsidP="00C90244">
      <w:pPr>
        <w:pStyle w:val="ListParagraph"/>
        <w:numPr>
          <w:ilvl w:val="1"/>
          <w:numId w:val="4"/>
        </w:numPr>
        <w:rPr>
          <w:i/>
        </w:rPr>
      </w:pPr>
      <w:r>
        <w:t>Larry Marino: history of the moratorium. No new oyster leases being granted.</w:t>
      </w:r>
    </w:p>
    <w:p w:rsidR="00C90244" w:rsidRPr="00C90244" w:rsidRDefault="00C90244" w:rsidP="00C90244">
      <w:pPr>
        <w:pStyle w:val="ListParagraph"/>
        <w:numPr>
          <w:ilvl w:val="1"/>
          <w:numId w:val="4"/>
        </w:numPr>
        <w:rPr>
          <w:i/>
        </w:rPr>
      </w:pPr>
      <w:r>
        <w:t xml:space="preserve">Opportunity for new leases helps the industry </w:t>
      </w:r>
      <w:r w:rsidR="00267139">
        <w:t xml:space="preserve">to grow, helps them to </w:t>
      </w:r>
      <w:r>
        <w:t>adapt to natural changes in salinity year to year and to proposed restoration projects.</w:t>
      </w:r>
    </w:p>
    <w:p w:rsidR="00C90244" w:rsidRPr="00267139" w:rsidRDefault="00267139" w:rsidP="00C90244">
      <w:pPr>
        <w:pStyle w:val="ListParagraph"/>
        <w:numPr>
          <w:ilvl w:val="1"/>
          <w:numId w:val="4"/>
        </w:numPr>
        <w:rPr>
          <w:i/>
        </w:rPr>
      </w:pPr>
      <w:r>
        <w:t>2009 moratorium lifting committee came back with recommendations.</w:t>
      </w:r>
    </w:p>
    <w:p w:rsidR="00267139" w:rsidRPr="00267139" w:rsidRDefault="00267139" w:rsidP="00267139">
      <w:pPr>
        <w:pStyle w:val="ListParagraph"/>
        <w:numPr>
          <w:ilvl w:val="2"/>
          <w:numId w:val="4"/>
        </w:numPr>
        <w:rPr>
          <w:i/>
        </w:rPr>
      </w:pPr>
      <w:r>
        <w:t>“first come, first served” a legislative change required by oil and gas</w:t>
      </w:r>
    </w:p>
    <w:p w:rsidR="00267139" w:rsidRPr="00267139" w:rsidRDefault="00267139" w:rsidP="00267139">
      <w:pPr>
        <w:pStyle w:val="ListParagraph"/>
        <w:numPr>
          <w:ilvl w:val="2"/>
          <w:numId w:val="4"/>
        </w:numPr>
        <w:rPr>
          <w:i/>
        </w:rPr>
      </w:pPr>
      <w:r>
        <w:t>Evaluation of state ownership of water bottoms before leases issued required by land owners.</w:t>
      </w:r>
    </w:p>
    <w:p w:rsidR="00267139" w:rsidRPr="00267139" w:rsidRDefault="00267139" w:rsidP="00267139">
      <w:pPr>
        <w:pStyle w:val="ListParagraph"/>
        <w:numPr>
          <w:ilvl w:val="2"/>
          <w:numId w:val="4"/>
        </w:numPr>
        <w:rPr>
          <w:i/>
        </w:rPr>
      </w:pPr>
      <w:r>
        <w:t>Committee assigned equal weight to all the different provisions.</w:t>
      </w:r>
    </w:p>
    <w:p w:rsidR="00267139" w:rsidRPr="00267139" w:rsidRDefault="00267139" w:rsidP="00267139">
      <w:pPr>
        <w:pStyle w:val="ListParagraph"/>
        <w:numPr>
          <w:ilvl w:val="1"/>
          <w:numId w:val="4"/>
        </w:numPr>
        <w:rPr>
          <w:i/>
        </w:rPr>
      </w:pPr>
      <w:r>
        <w:t>History of legislation proposed in 2011, 2012, 2013. BP litigation on behalf of the oyster industry played a significant role in stopping legislation in each of those years.</w:t>
      </w:r>
    </w:p>
    <w:p w:rsidR="00267139" w:rsidRPr="00267139" w:rsidRDefault="00267139" w:rsidP="00267139">
      <w:pPr>
        <w:pStyle w:val="ListParagraph"/>
        <w:numPr>
          <w:ilvl w:val="1"/>
          <w:numId w:val="4"/>
        </w:numPr>
        <w:rPr>
          <w:i/>
        </w:rPr>
      </w:pPr>
      <w:r>
        <w:t>2014 bill added bidding for new leases, termination of leases for nonuse. Not enough time to introduce the bill.</w:t>
      </w:r>
    </w:p>
    <w:p w:rsidR="00267139" w:rsidRPr="00D112B1" w:rsidRDefault="00D112B1" w:rsidP="00267139">
      <w:pPr>
        <w:pStyle w:val="ListParagraph"/>
        <w:numPr>
          <w:ilvl w:val="1"/>
          <w:numId w:val="4"/>
        </w:numPr>
        <w:rPr>
          <w:i/>
        </w:rPr>
      </w:pPr>
      <w:r>
        <w:t>Meetings for 2</w:t>
      </w:r>
      <w:r w:rsidR="00360CA8">
        <w:t xml:space="preserve">015 bill began in 2014. Oyster </w:t>
      </w:r>
      <w:r>
        <w:t>Task Force voted to oppose the bill.</w:t>
      </w:r>
    </w:p>
    <w:p w:rsidR="00D112B1" w:rsidRPr="00D112B1" w:rsidRDefault="00D112B1" w:rsidP="00267139">
      <w:pPr>
        <w:pStyle w:val="ListParagraph"/>
        <w:numPr>
          <w:ilvl w:val="1"/>
          <w:numId w:val="4"/>
        </w:numPr>
        <w:rPr>
          <w:i/>
        </w:rPr>
      </w:pPr>
      <w:r>
        <w:t>Current iteration of the bill has the following:</w:t>
      </w:r>
    </w:p>
    <w:p w:rsidR="00D112B1" w:rsidRPr="00D112B1" w:rsidRDefault="00D112B1" w:rsidP="00D112B1">
      <w:pPr>
        <w:pStyle w:val="ListParagraph"/>
        <w:numPr>
          <w:ilvl w:val="2"/>
          <w:numId w:val="4"/>
        </w:numPr>
        <w:rPr>
          <w:i/>
        </w:rPr>
      </w:pPr>
      <w:r>
        <w:lastRenderedPageBreak/>
        <w:t>First come first served for permittees</w:t>
      </w:r>
    </w:p>
    <w:p w:rsidR="00D112B1" w:rsidRPr="00D112B1" w:rsidRDefault="00D112B1" w:rsidP="00D112B1">
      <w:pPr>
        <w:pStyle w:val="ListParagraph"/>
        <w:numPr>
          <w:ilvl w:val="2"/>
          <w:numId w:val="4"/>
        </w:numPr>
        <w:rPr>
          <w:i/>
        </w:rPr>
      </w:pPr>
      <w:r>
        <w:t>State ownership issue for water bottoms</w:t>
      </w:r>
    </w:p>
    <w:p w:rsidR="00D112B1" w:rsidRPr="00D112B1" w:rsidRDefault="00D112B1" w:rsidP="00D112B1">
      <w:pPr>
        <w:pStyle w:val="ListParagraph"/>
        <w:numPr>
          <w:ilvl w:val="2"/>
          <w:numId w:val="4"/>
        </w:numPr>
        <w:rPr>
          <w:i/>
        </w:rPr>
      </w:pPr>
      <w:r>
        <w:t>Grants right of first refusal for voluntarily non</w:t>
      </w:r>
      <w:r w:rsidR="00360CA8">
        <w:t>-</w:t>
      </w:r>
      <w:r>
        <w:t>renewed leases</w:t>
      </w:r>
    </w:p>
    <w:p w:rsidR="00D112B1" w:rsidRPr="00D112B1" w:rsidRDefault="00D112B1" w:rsidP="00D112B1">
      <w:pPr>
        <w:pStyle w:val="ListParagraph"/>
        <w:numPr>
          <w:ilvl w:val="2"/>
          <w:numId w:val="4"/>
        </w:numPr>
        <w:rPr>
          <w:i/>
        </w:rPr>
      </w:pPr>
      <w:r>
        <w:t>Authorizes boundary line straightening</w:t>
      </w:r>
    </w:p>
    <w:p w:rsidR="00D112B1" w:rsidRPr="00D112B1" w:rsidRDefault="00D112B1" w:rsidP="00D112B1">
      <w:pPr>
        <w:pStyle w:val="ListParagraph"/>
        <w:numPr>
          <w:ilvl w:val="2"/>
          <w:numId w:val="4"/>
        </w:numPr>
        <w:rPr>
          <w:i/>
        </w:rPr>
      </w:pPr>
      <w:r>
        <w:t>Authorizes 500’</w:t>
      </w:r>
    </w:p>
    <w:p w:rsidR="00D112B1" w:rsidRPr="00D112B1" w:rsidRDefault="00D112B1" w:rsidP="00D112B1">
      <w:pPr>
        <w:pStyle w:val="ListParagraph"/>
        <w:numPr>
          <w:ilvl w:val="2"/>
          <w:numId w:val="4"/>
        </w:numPr>
        <w:rPr>
          <w:i/>
        </w:rPr>
      </w:pPr>
      <w:r>
        <w:t>(</w:t>
      </w:r>
      <w:r w:rsidR="00360CA8">
        <w:t xml:space="preserve">see presentation for other components; </w:t>
      </w:r>
      <w:r>
        <w:t>slide 9)</w:t>
      </w:r>
    </w:p>
    <w:p w:rsidR="00D112B1" w:rsidRPr="00D112B1" w:rsidRDefault="00D112B1" w:rsidP="00D112B1">
      <w:pPr>
        <w:pStyle w:val="ListParagraph"/>
        <w:numPr>
          <w:ilvl w:val="1"/>
          <w:numId w:val="4"/>
        </w:numPr>
        <w:rPr>
          <w:i/>
        </w:rPr>
      </w:pPr>
      <w:r>
        <w:t>Bidd</w:t>
      </w:r>
      <w:r w:rsidR="00360CA8">
        <w:t xml:space="preserve">ing changed to a strict </w:t>
      </w:r>
      <w:proofErr w:type="gramStart"/>
      <w:r w:rsidR="00360CA8">
        <w:t>raising</w:t>
      </w:r>
      <w:proofErr w:type="gramEnd"/>
      <w:r w:rsidR="00360CA8">
        <w:t xml:space="preserve"> </w:t>
      </w:r>
      <w:r>
        <w:t>of the lease rate. Propose raising the rate to $10/acre/year.</w:t>
      </w:r>
    </w:p>
    <w:p w:rsidR="00D112B1" w:rsidRPr="003C736C" w:rsidRDefault="00D112B1" w:rsidP="00D112B1">
      <w:pPr>
        <w:pStyle w:val="ListParagraph"/>
        <w:numPr>
          <w:ilvl w:val="1"/>
          <w:numId w:val="4"/>
        </w:numPr>
        <w:rPr>
          <w:i/>
        </w:rPr>
      </w:pPr>
      <w:r>
        <w:t>Termination for non-use proposes a 10 year non-use provision (same as mineral rights).</w:t>
      </w:r>
    </w:p>
    <w:p w:rsidR="003C736C" w:rsidRPr="003C736C" w:rsidRDefault="003C736C" w:rsidP="00D112B1">
      <w:pPr>
        <w:pStyle w:val="ListParagraph"/>
        <w:numPr>
          <w:ilvl w:val="1"/>
          <w:numId w:val="4"/>
        </w:numPr>
        <w:rPr>
          <w:i/>
        </w:rPr>
      </w:pPr>
      <w:r>
        <w:t>(Rep. St. Germain is present)</w:t>
      </w:r>
    </w:p>
    <w:p w:rsidR="003C736C" w:rsidRPr="003C736C" w:rsidRDefault="003C736C" w:rsidP="00D112B1">
      <w:pPr>
        <w:pStyle w:val="ListParagraph"/>
        <w:numPr>
          <w:ilvl w:val="1"/>
          <w:numId w:val="4"/>
        </w:numPr>
        <w:rPr>
          <w:i/>
        </w:rPr>
      </w:pPr>
      <w:r>
        <w:t>”Use" is broadly defined to include cultivation, maintenance, harvesting on at least 10% of a lease/year. There will be a 1 year grace period if the lease is overlooked.</w:t>
      </w:r>
    </w:p>
    <w:p w:rsidR="003C736C" w:rsidRPr="003C736C" w:rsidRDefault="003C736C" w:rsidP="00D112B1">
      <w:pPr>
        <w:pStyle w:val="ListParagraph"/>
        <w:numPr>
          <w:ilvl w:val="1"/>
          <w:numId w:val="4"/>
        </w:numPr>
        <w:rPr>
          <w:i/>
        </w:rPr>
      </w:pPr>
      <w:r>
        <w:t>DWF may require reporting of cultivation, maintenance, and harvesting by lease.</w:t>
      </w:r>
    </w:p>
    <w:p w:rsidR="003C736C" w:rsidRPr="003C736C" w:rsidRDefault="003C736C" w:rsidP="00D112B1">
      <w:pPr>
        <w:pStyle w:val="ListParagraph"/>
        <w:numPr>
          <w:ilvl w:val="1"/>
          <w:numId w:val="4"/>
        </w:numPr>
        <w:rPr>
          <w:i/>
        </w:rPr>
      </w:pPr>
      <w:r>
        <w:t xml:space="preserve">Legislative Auditor report in February 25, 2015. Found our lease rate was very low. </w:t>
      </w:r>
    </w:p>
    <w:p w:rsidR="003C736C" w:rsidRPr="003C736C" w:rsidRDefault="00360CA8" w:rsidP="00D112B1">
      <w:pPr>
        <w:pStyle w:val="ListParagraph"/>
        <w:numPr>
          <w:ilvl w:val="1"/>
          <w:numId w:val="4"/>
        </w:numPr>
        <w:rPr>
          <w:i/>
        </w:rPr>
      </w:pPr>
      <w:r>
        <w:t>(</w:t>
      </w:r>
      <w:r w:rsidR="003C736C">
        <w:t>Joel Landry is present</w:t>
      </w:r>
      <w:r>
        <w:t>)</w:t>
      </w:r>
    </w:p>
    <w:p w:rsidR="003C736C" w:rsidRPr="003C736C" w:rsidRDefault="003C736C" w:rsidP="00D112B1">
      <w:pPr>
        <w:pStyle w:val="ListParagraph"/>
        <w:numPr>
          <w:ilvl w:val="1"/>
          <w:numId w:val="4"/>
        </w:numPr>
        <w:rPr>
          <w:i/>
        </w:rPr>
      </w:pPr>
      <w:r>
        <w:t>Auditor report noticed that LA did not require use of the lease as other states do.</w:t>
      </w:r>
    </w:p>
    <w:p w:rsidR="003C736C" w:rsidRPr="003C736C" w:rsidRDefault="003C736C" w:rsidP="00D112B1">
      <w:pPr>
        <w:pStyle w:val="ListParagraph"/>
        <w:numPr>
          <w:ilvl w:val="1"/>
          <w:numId w:val="4"/>
        </w:numPr>
        <w:rPr>
          <w:i/>
        </w:rPr>
      </w:pPr>
      <w:r>
        <w:t>Also raised issue of fixed limit of acreage controlled by one person and the auditor thought that should be addressed.</w:t>
      </w:r>
    </w:p>
    <w:p w:rsidR="003C736C" w:rsidRPr="003C736C" w:rsidRDefault="003C736C" w:rsidP="00D112B1">
      <w:pPr>
        <w:pStyle w:val="ListParagraph"/>
        <w:numPr>
          <w:ilvl w:val="1"/>
          <w:numId w:val="4"/>
        </w:numPr>
        <w:rPr>
          <w:i/>
        </w:rPr>
      </w:pPr>
      <w:r>
        <w:t>Lifting the moratorium would raise more revenue that could be directed back into the industry to provide to the state.</w:t>
      </w:r>
    </w:p>
    <w:p w:rsidR="003C736C" w:rsidRPr="003C736C" w:rsidRDefault="003C736C" w:rsidP="00D112B1">
      <w:pPr>
        <w:pStyle w:val="ListParagraph"/>
        <w:numPr>
          <w:ilvl w:val="1"/>
          <w:numId w:val="4"/>
        </w:numPr>
        <w:rPr>
          <w:i/>
        </w:rPr>
      </w:pPr>
      <w:r>
        <w:t>Mr. Falgout: as an alligator farmer I have to bid every year for my leases. Navigation: if an existing oil and gas lease has been in place but then they determine the route they need to get to their lease and that route impacts their oyster lease. How is that addressed?</w:t>
      </w:r>
    </w:p>
    <w:p w:rsidR="003C736C" w:rsidRPr="003C736C" w:rsidRDefault="003C736C" w:rsidP="003C736C">
      <w:pPr>
        <w:pStyle w:val="ListParagraph"/>
        <w:numPr>
          <w:ilvl w:val="2"/>
          <w:numId w:val="4"/>
        </w:numPr>
        <w:rPr>
          <w:i/>
        </w:rPr>
      </w:pPr>
      <w:r>
        <w:t>That would be a new permit for that route so first come first served would apply.</w:t>
      </w:r>
    </w:p>
    <w:p w:rsidR="003C736C" w:rsidRPr="003C736C" w:rsidRDefault="003C736C" w:rsidP="003C736C">
      <w:pPr>
        <w:pStyle w:val="ListParagraph"/>
        <w:numPr>
          <w:ilvl w:val="2"/>
          <w:numId w:val="4"/>
        </w:numPr>
        <w:rPr>
          <w:i/>
        </w:rPr>
      </w:pPr>
      <w:r>
        <w:t xml:space="preserve">Falgout: there is no environmental consideration? If the route needed to avoid the lease is longer and impacts more resources that </w:t>
      </w:r>
      <w:proofErr w:type="gramStart"/>
      <w:r>
        <w:t>does</w:t>
      </w:r>
      <w:proofErr w:type="gramEnd"/>
      <w:r>
        <w:t xml:space="preserve"> not matter?</w:t>
      </w:r>
    </w:p>
    <w:p w:rsidR="003C736C" w:rsidRPr="003C736C" w:rsidRDefault="003C736C" w:rsidP="003C736C">
      <w:pPr>
        <w:pStyle w:val="ListParagraph"/>
        <w:numPr>
          <w:ilvl w:val="2"/>
          <w:numId w:val="4"/>
        </w:numPr>
        <w:rPr>
          <w:i/>
        </w:rPr>
      </w:pPr>
      <w:r>
        <w:t xml:space="preserve">Marino: that would get worked out in the permitting process. </w:t>
      </w:r>
    </w:p>
    <w:p w:rsidR="003C736C" w:rsidRPr="003C736C" w:rsidRDefault="003C736C" w:rsidP="003C736C">
      <w:pPr>
        <w:pStyle w:val="ListParagraph"/>
        <w:numPr>
          <w:ilvl w:val="2"/>
          <w:numId w:val="4"/>
        </w:numPr>
        <w:rPr>
          <w:i/>
        </w:rPr>
      </w:pPr>
      <w:r>
        <w:t>Falgout: has there been discussion with LDWF? They have been very generous with their leasing. Are they on the same page as CPRA? Could I take a new lease in a fresh body of water? Are they being restricted to oyster producing areas?</w:t>
      </w:r>
    </w:p>
    <w:p w:rsidR="003C736C" w:rsidRPr="003C736C" w:rsidRDefault="003C736C" w:rsidP="003C736C">
      <w:pPr>
        <w:pStyle w:val="ListParagraph"/>
        <w:numPr>
          <w:ilvl w:val="2"/>
          <w:numId w:val="4"/>
        </w:numPr>
        <w:rPr>
          <w:i/>
        </w:rPr>
      </w:pPr>
      <w:r>
        <w:t>Marino: we address water bottoms and capable of producing oysters before the lease is issued. We have discussed this with LDWF and made many additions at their request.</w:t>
      </w:r>
    </w:p>
    <w:p w:rsidR="003C736C" w:rsidRPr="003C736C" w:rsidRDefault="003C736C" w:rsidP="003C736C">
      <w:pPr>
        <w:pStyle w:val="ListParagraph"/>
        <w:numPr>
          <w:ilvl w:val="1"/>
          <w:numId w:val="4"/>
        </w:numPr>
        <w:rPr>
          <w:i/>
        </w:rPr>
      </w:pPr>
      <w:r>
        <w:t>Mr. Macaluso: How much revenue does the current leasing program bring into the department and does that cover the costs of maintaining the resource and how much early NRDA money went into cultch projects?</w:t>
      </w:r>
    </w:p>
    <w:p w:rsidR="003C736C" w:rsidRPr="003C736C" w:rsidRDefault="003C736C" w:rsidP="003C736C">
      <w:pPr>
        <w:pStyle w:val="ListParagraph"/>
        <w:numPr>
          <w:ilvl w:val="2"/>
          <w:numId w:val="4"/>
        </w:numPr>
        <w:rPr>
          <w:i/>
        </w:rPr>
      </w:pPr>
      <w:r>
        <w:t>$12 million of NRDA money went into cultch projects and $3 million went into the oyster hatchery</w:t>
      </w:r>
    </w:p>
    <w:p w:rsidR="003C736C" w:rsidRPr="003C736C" w:rsidRDefault="003C736C" w:rsidP="003C736C">
      <w:pPr>
        <w:pStyle w:val="ListParagraph"/>
        <w:numPr>
          <w:ilvl w:val="2"/>
          <w:numId w:val="4"/>
        </w:numPr>
        <w:rPr>
          <w:i/>
        </w:rPr>
      </w:pPr>
      <w:r>
        <w:lastRenderedPageBreak/>
        <w:t>The income was $2 an acre over 400,000 acres a year but as far as I know that is not dedicated and it goes into the general fund and I think they spend more than that maintaining the resource.</w:t>
      </w:r>
    </w:p>
    <w:p w:rsidR="003C736C" w:rsidRPr="00075516" w:rsidRDefault="003C736C" w:rsidP="003C736C">
      <w:pPr>
        <w:pStyle w:val="ListParagraph"/>
        <w:numPr>
          <w:ilvl w:val="1"/>
          <w:numId w:val="4"/>
        </w:numPr>
        <w:rPr>
          <w:i/>
        </w:rPr>
      </w:pPr>
      <w:r>
        <w:t>Rep. Garofalo: one of the reasons we discussed bringing back the moratorium raising commission is because some of these issues are new. I think it is appropriate to have all the different players on the table. Do we know how much surrounding states are putting back into their resource</w:t>
      </w:r>
      <w:r w:rsidR="00075516">
        <w:t xml:space="preserve">? I want to make sure you are working with DNR and LDWF so when we bring this issue back we will have all the right representation. Being involved in the 2014 legislation I can understand why the industry is hesitant to participate since the changes were so abrupt last time around. </w:t>
      </w:r>
      <w:r>
        <w:t xml:space="preserve"> </w:t>
      </w:r>
    </w:p>
    <w:p w:rsidR="00075516" w:rsidRPr="00075516" w:rsidRDefault="00075516" w:rsidP="003C736C">
      <w:pPr>
        <w:pStyle w:val="ListParagraph"/>
        <w:numPr>
          <w:ilvl w:val="1"/>
          <w:numId w:val="4"/>
        </w:numPr>
        <w:rPr>
          <w:i/>
        </w:rPr>
      </w:pPr>
      <w:r>
        <w:t>Mr. Kline: we started discussing this in October which was ample time to get our heads around these issues. With regard to the fee raising we could easily add to the legislation that would put the money back into the oyster industry.</w:t>
      </w:r>
    </w:p>
    <w:p w:rsidR="00075516" w:rsidRPr="00075516" w:rsidRDefault="00075516" w:rsidP="003C736C">
      <w:pPr>
        <w:pStyle w:val="ListParagraph"/>
        <w:numPr>
          <w:ilvl w:val="1"/>
          <w:numId w:val="4"/>
        </w:numPr>
        <w:rPr>
          <w:i/>
        </w:rPr>
      </w:pPr>
      <w:r>
        <w:t>Rep. Garofalo: back in 2014 we were all surprised by the changes to the bill and I want to make sure that doesn’t happen again in the future.</w:t>
      </w:r>
    </w:p>
    <w:p w:rsidR="00075516" w:rsidRPr="00075516" w:rsidRDefault="00075516" w:rsidP="003C736C">
      <w:pPr>
        <w:pStyle w:val="ListParagraph"/>
        <w:numPr>
          <w:ilvl w:val="1"/>
          <w:numId w:val="4"/>
        </w:numPr>
        <w:rPr>
          <w:i/>
        </w:rPr>
      </w:pPr>
      <w:r>
        <w:t>Rep. St. Germain: on the lease itself, those areas have been discussed with the oyster industry?</w:t>
      </w:r>
    </w:p>
    <w:p w:rsidR="00075516" w:rsidRPr="00075516" w:rsidRDefault="00075516" w:rsidP="003C736C">
      <w:pPr>
        <w:pStyle w:val="ListParagraph"/>
        <w:numPr>
          <w:ilvl w:val="1"/>
          <w:numId w:val="4"/>
        </w:numPr>
        <w:rPr>
          <w:i/>
        </w:rPr>
      </w:pPr>
      <w:r>
        <w:t xml:space="preserve">Mr. Marino: we started working in </w:t>
      </w:r>
      <w:r w:rsidR="00360CA8">
        <w:t>(see tape)</w:t>
      </w:r>
      <w:r>
        <w:t xml:space="preserve"> and had another major meeting with the Task Force in Janua</w:t>
      </w:r>
      <w:r w:rsidR="00360CA8">
        <w:t>ry. They opposed it in January.</w:t>
      </w:r>
    </w:p>
    <w:p w:rsidR="00075516" w:rsidRPr="00075516" w:rsidRDefault="00075516" w:rsidP="003C736C">
      <w:pPr>
        <w:pStyle w:val="ListParagraph"/>
        <w:numPr>
          <w:ilvl w:val="1"/>
          <w:numId w:val="4"/>
        </w:numPr>
        <w:rPr>
          <w:i/>
        </w:rPr>
      </w:pPr>
      <w:r>
        <w:t>Rep. St. Germain: why aren’t we doing the bill this year? Because they opposed it?</w:t>
      </w:r>
    </w:p>
    <w:p w:rsidR="00075516" w:rsidRPr="00075516" w:rsidRDefault="00075516" w:rsidP="003C736C">
      <w:pPr>
        <w:pStyle w:val="ListParagraph"/>
        <w:numPr>
          <w:ilvl w:val="1"/>
          <w:numId w:val="4"/>
        </w:numPr>
        <w:rPr>
          <w:i/>
        </w:rPr>
      </w:pPr>
      <w:r>
        <w:t xml:space="preserve">Mr. Kline: because of that very fact. When we discuss these issues it is important to come to the table with compromise in mind. </w:t>
      </w:r>
    </w:p>
    <w:p w:rsidR="00075516" w:rsidRPr="00075516" w:rsidRDefault="00075516" w:rsidP="003C736C">
      <w:pPr>
        <w:pStyle w:val="ListParagraph"/>
        <w:numPr>
          <w:ilvl w:val="1"/>
          <w:numId w:val="4"/>
        </w:numPr>
        <w:rPr>
          <w:i/>
        </w:rPr>
      </w:pPr>
      <w:r>
        <w:t>Rep. Garofalo: in 2014 all kinds of changes were added to the bill and the oyster industry now feels that all of these major changes were being thrust upon them with no input. I think when we come to the table this time we will have people in the mindset to compromise. They are being defensive and frankly I understand why.</w:t>
      </w:r>
    </w:p>
    <w:p w:rsidR="00075516" w:rsidRPr="0040554E" w:rsidRDefault="00075516" w:rsidP="003C736C">
      <w:pPr>
        <w:pStyle w:val="ListParagraph"/>
        <w:numPr>
          <w:ilvl w:val="1"/>
          <w:numId w:val="4"/>
        </w:numPr>
        <w:rPr>
          <w:i/>
        </w:rPr>
      </w:pPr>
      <w:r>
        <w:t xml:space="preserve">Mr. Marino: the 2014 bill is off the table and we have engaged them this year from the beginning. </w:t>
      </w:r>
    </w:p>
    <w:p w:rsidR="0040554E" w:rsidRPr="00772C39" w:rsidRDefault="0040554E" w:rsidP="003C736C">
      <w:pPr>
        <w:pStyle w:val="ListParagraph"/>
        <w:numPr>
          <w:ilvl w:val="1"/>
          <w:numId w:val="4"/>
        </w:numPr>
        <w:rPr>
          <w:i/>
        </w:rPr>
      </w:pPr>
      <w:r>
        <w:t>Mr. Milling: Let me see if we can move this forward. It seems that what is being proposed is a process to develop legislation. As far as I am concerned the issues being raised and discussed today have been on the table at one point or another. The question is how they can ultimately be resolved. We will be having a series of meetings composed of the individuals representing the affected industries where we can figure out what needs to be done to move this process forward.</w:t>
      </w:r>
    </w:p>
    <w:p w:rsidR="00772C39" w:rsidRPr="00772C39" w:rsidRDefault="00772C39" w:rsidP="003C736C">
      <w:pPr>
        <w:pStyle w:val="ListParagraph"/>
        <w:numPr>
          <w:ilvl w:val="1"/>
          <w:numId w:val="4"/>
        </w:numPr>
        <w:rPr>
          <w:i/>
        </w:rPr>
      </w:pPr>
      <w:r>
        <w:t xml:space="preserve">Mrs. Gautreaux: these discussions have been going on for quite some time and we all understand the importance of having a healthy oyster industry and resource. </w:t>
      </w:r>
      <w:r w:rsidRPr="00360CA8">
        <w:t>We need to get updates at every commission meeting so we know what has taken place. I want updates from the oyster industry as well to hear how things are happening.</w:t>
      </w:r>
      <w:r>
        <w:t xml:space="preserve"> </w:t>
      </w:r>
    </w:p>
    <w:p w:rsidR="00772C39" w:rsidRPr="00772C39" w:rsidRDefault="00772C39" w:rsidP="003C736C">
      <w:pPr>
        <w:pStyle w:val="ListParagraph"/>
        <w:numPr>
          <w:ilvl w:val="1"/>
          <w:numId w:val="4"/>
        </w:numPr>
        <w:rPr>
          <w:i/>
        </w:rPr>
      </w:pPr>
      <w:r>
        <w:t>Mr. Costonis: has the issue of land owner reclamation rights come up?</w:t>
      </w:r>
    </w:p>
    <w:p w:rsidR="00772C39" w:rsidRPr="00772C39" w:rsidRDefault="00772C39" w:rsidP="00772C39">
      <w:pPr>
        <w:pStyle w:val="ListParagraph"/>
        <w:numPr>
          <w:ilvl w:val="1"/>
          <w:numId w:val="4"/>
        </w:numPr>
        <w:rPr>
          <w:i/>
        </w:rPr>
      </w:pPr>
      <w:r>
        <w:t>Mr. Marino: no, that has not arisen</w:t>
      </w:r>
    </w:p>
    <w:p w:rsidR="00772C39" w:rsidRPr="00772C39" w:rsidRDefault="00772C39" w:rsidP="003C736C">
      <w:pPr>
        <w:pStyle w:val="ListParagraph"/>
        <w:numPr>
          <w:ilvl w:val="1"/>
          <w:numId w:val="4"/>
        </w:numPr>
        <w:rPr>
          <w:i/>
        </w:rPr>
      </w:pPr>
      <w:r>
        <w:lastRenderedPageBreak/>
        <w:t>Rep. Garofalo: that has come up in some oyster meetings that have come up and I think it should be on the table for this new effort.</w:t>
      </w:r>
    </w:p>
    <w:p w:rsidR="00772C39" w:rsidRPr="00772C39" w:rsidRDefault="00772C39" w:rsidP="003C736C">
      <w:pPr>
        <w:pStyle w:val="ListParagraph"/>
        <w:numPr>
          <w:ilvl w:val="1"/>
          <w:numId w:val="4"/>
        </w:numPr>
        <w:rPr>
          <w:i/>
        </w:rPr>
      </w:pPr>
      <w:r>
        <w:t xml:space="preserve">King Milling: sounds like the issues you have raised are more complicated than all these other ones put together; I think the point is well taken. </w:t>
      </w:r>
    </w:p>
    <w:p w:rsidR="00772C39" w:rsidRPr="00772C39" w:rsidRDefault="00772C39" w:rsidP="003C736C">
      <w:pPr>
        <w:pStyle w:val="ListParagraph"/>
        <w:numPr>
          <w:ilvl w:val="1"/>
          <w:numId w:val="4"/>
        </w:numPr>
        <w:rPr>
          <w:i/>
        </w:rPr>
      </w:pPr>
      <w:r>
        <w:t xml:space="preserve">Mr. Costonis: I am speaking to the CPRA’s work in general. </w:t>
      </w:r>
    </w:p>
    <w:p w:rsidR="00772C39" w:rsidRPr="002708A7" w:rsidRDefault="00772C39" w:rsidP="003C736C">
      <w:pPr>
        <w:pStyle w:val="ListParagraph"/>
        <w:numPr>
          <w:ilvl w:val="1"/>
          <w:numId w:val="4"/>
        </w:numPr>
        <w:rPr>
          <w:i/>
        </w:rPr>
      </w:pPr>
      <w:r>
        <w:t xml:space="preserve">Mr. Kline: </w:t>
      </w:r>
      <w:r w:rsidR="00360CA8">
        <w:t>C</w:t>
      </w:r>
      <w:r>
        <w:t>larification, Larry is actually working for the Governor’s Office of Coastal Activities on this issue and not for the CPRA.</w:t>
      </w:r>
    </w:p>
    <w:p w:rsidR="002708A7" w:rsidRPr="002708A7" w:rsidRDefault="002708A7" w:rsidP="003C736C">
      <w:pPr>
        <w:pStyle w:val="ListParagraph"/>
        <w:numPr>
          <w:ilvl w:val="1"/>
          <w:numId w:val="4"/>
        </w:numPr>
        <w:rPr>
          <w:i/>
        </w:rPr>
      </w:pPr>
      <w:r>
        <w:t xml:space="preserve">Public Comment: </w:t>
      </w:r>
    </w:p>
    <w:p w:rsidR="002708A7" w:rsidRPr="002708A7" w:rsidRDefault="002708A7" w:rsidP="002708A7">
      <w:pPr>
        <w:pStyle w:val="ListParagraph"/>
        <w:numPr>
          <w:ilvl w:val="2"/>
          <w:numId w:val="4"/>
        </w:numPr>
        <w:rPr>
          <w:i/>
        </w:rPr>
      </w:pPr>
      <w:r>
        <w:t xml:space="preserve">John </w:t>
      </w:r>
      <w:proofErr w:type="spellStart"/>
      <w:r>
        <w:t>Tessavitch</w:t>
      </w:r>
      <w:proofErr w:type="spellEnd"/>
      <w:r>
        <w:t>, oyster task force: I want to point out a few things. This legislation is 23 pages. It is atrocious from the point of view of the industry. Rep. Garofalo hit the major points. The BP issue is not over with. Our attorneys are still concerned that changes to leasing will affect the BP claim. We are talking about a renewable resource in this case, not a non-renewable resource. The laws have worked for a long time. To say that we are raiding the coast and not paying for it is not true. We understand the lease rate is low and we will be addressing that in the coming session. The coast will be changing drastically in the next 20 years. And when we talk to Mr. Marino and the CPRA we ask where can we raise oysters? You are putting us in a situation of total speculation. People will be investing in leases that will be worthless in 10-20 years. We need a plan. We have to address all these things. We are not against lifting the moratorium.</w:t>
      </w:r>
    </w:p>
    <w:p w:rsidR="002708A7" w:rsidRPr="002708A7" w:rsidRDefault="002708A7" w:rsidP="002708A7">
      <w:pPr>
        <w:pStyle w:val="ListParagraph"/>
        <w:numPr>
          <w:ilvl w:val="2"/>
          <w:numId w:val="4"/>
        </w:numPr>
        <w:rPr>
          <w:i/>
        </w:rPr>
      </w:pPr>
      <w:r>
        <w:t xml:space="preserve">Mr. Macaluso: in the past few decades there have been a number of oyster beds close to Grand Isle and Grande Terre that were seemingly productive habitat. And they were good beds and they aren’t there anymore. Why are those leases going away? Is it because of salt water and could they return if there was a better balance? </w:t>
      </w:r>
    </w:p>
    <w:p w:rsidR="002708A7" w:rsidRPr="002708A7" w:rsidRDefault="002708A7" w:rsidP="002708A7">
      <w:pPr>
        <w:pStyle w:val="ListParagraph"/>
        <w:numPr>
          <w:ilvl w:val="2"/>
          <w:numId w:val="4"/>
        </w:numPr>
        <w:rPr>
          <w:i/>
        </w:rPr>
      </w:pPr>
      <w:r>
        <w:t xml:space="preserve">Mr. </w:t>
      </w:r>
      <w:proofErr w:type="spellStart"/>
      <w:r>
        <w:t>Tessavitch</w:t>
      </w:r>
      <w:proofErr w:type="spellEnd"/>
      <w:r>
        <w:t xml:space="preserve">: those were cultivated. The oystermen would take seed and plant them in the Grand Isle area. That seed is no longer available. Those public reefs are no longer productive since the BP Oil spill. That is where the prime area used to come from. Without natural seed production we are looking at hatchery based seed for those types of leases. </w:t>
      </w:r>
    </w:p>
    <w:p w:rsidR="002708A7" w:rsidRPr="004A307A" w:rsidRDefault="004A307A" w:rsidP="002708A7">
      <w:pPr>
        <w:pStyle w:val="ListParagraph"/>
        <w:numPr>
          <w:ilvl w:val="2"/>
          <w:numId w:val="4"/>
        </w:numPr>
        <w:rPr>
          <w:i/>
        </w:rPr>
      </w:pPr>
      <w:r>
        <w:t>Mr. Milling: You know the issues we are faced with and much of what we are doing has to be driven by experts. Some of these issues we will never have answers for. We both know we have got to move forward. We have got to get as much information as possible. But we have few choices with the severity of the issues we are facing. That is why we are in this room having these conversations. We can’t allow for status quo to remain.</w:t>
      </w:r>
    </w:p>
    <w:p w:rsidR="004A307A" w:rsidRPr="00295FF3" w:rsidRDefault="004A307A" w:rsidP="002708A7">
      <w:pPr>
        <w:pStyle w:val="ListParagraph"/>
        <w:numPr>
          <w:ilvl w:val="2"/>
          <w:numId w:val="4"/>
        </w:numPr>
        <w:rPr>
          <w:i/>
        </w:rPr>
      </w:pPr>
      <w:r>
        <w:t xml:space="preserve">Mr. </w:t>
      </w:r>
      <w:proofErr w:type="spellStart"/>
      <w:r>
        <w:t>Tessavitch</w:t>
      </w:r>
      <w:proofErr w:type="spellEnd"/>
      <w:r>
        <w:t>: we are willing to work together in a smart way</w:t>
      </w:r>
    </w:p>
    <w:p w:rsidR="005644FE" w:rsidRPr="005644FE" w:rsidRDefault="005644FE" w:rsidP="005644FE">
      <w:pPr>
        <w:pStyle w:val="ListParagraph"/>
        <w:rPr>
          <w:b/>
        </w:rPr>
      </w:pPr>
    </w:p>
    <w:p w:rsidR="00D858BC" w:rsidRDefault="00BD3B47" w:rsidP="008042D6">
      <w:pPr>
        <w:pStyle w:val="ListParagraph"/>
        <w:numPr>
          <w:ilvl w:val="0"/>
          <w:numId w:val="4"/>
        </w:numPr>
        <w:rPr>
          <w:i/>
        </w:rPr>
      </w:pPr>
      <w:r>
        <w:rPr>
          <w:b/>
        </w:rPr>
        <w:t>CPRA Fiscal Year 2015-2016 Annual Plan</w:t>
      </w:r>
      <w:r w:rsidR="00D858BC">
        <w:rPr>
          <w:b/>
        </w:rPr>
        <w:t>—</w:t>
      </w:r>
      <w:r>
        <w:rPr>
          <w:i/>
        </w:rPr>
        <w:t>Kyle Graham, CPRA</w:t>
      </w:r>
    </w:p>
    <w:p w:rsidR="002708A7" w:rsidRPr="00594B40" w:rsidRDefault="00360CA8" w:rsidP="002708A7">
      <w:pPr>
        <w:pStyle w:val="ListParagraph"/>
        <w:numPr>
          <w:ilvl w:val="1"/>
          <w:numId w:val="4"/>
        </w:numPr>
        <w:rPr>
          <w:i/>
        </w:rPr>
      </w:pPr>
      <w:r>
        <w:t>Reviewed</w:t>
      </w:r>
      <w:r w:rsidR="00594B40">
        <w:t xml:space="preserve"> the legislative guidance</w:t>
      </w:r>
    </w:p>
    <w:p w:rsidR="00594B40" w:rsidRPr="00594B40" w:rsidRDefault="00594B40" w:rsidP="002708A7">
      <w:pPr>
        <w:pStyle w:val="ListParagraph"/>
        <w:numPr>
          <w:ilvl w:val="1"/>
          <w:numId w:val="4"/>
        </w:numPr>
        <w:rPr>
          <w:i/>
        </w:rPr>
      </w:pPr>
      <w:r>
        <w:t>Update on where we are today: 22 projects under construction at $11.6 billion dollars. If you subtract out the federal projects there is still $420 million of construction work going on today.</w:t>
      </w:r>
    </w:p>
    <w:p w:rsidR="00594B40" w:rsidRPr="00594B40" w:rsidRDefault="00594B40" w:rsidP="002708A7">
      <w:pPr>
        <w:pStyle w:val="ListParagraph"/>
        <w:numPr>
          <w:ilvl w:val="1"/>
          <w:numId w:val="4"/>
        </w:numPr>
        <w:rPr>
          <w:i/>
        </w:rPr>
      </w:pPr>
      <w:r>
        <w:lastRenderedPageBreak/>
        <w:t>We have 8 project heading to construction today including Caminada Phase II</w:t>
      </w:r>
    </w:p>
    <w:p w:rsidR="00594B40" w:rsidRPr="00594B40" w:rsidRDefault="00594B40" w:rsidP="002708A7">
      <w:pPr>
        <w:pStyle w:val="ListParagraph"/>
        <w:numPr>
          <w:ilvl w:val="1"/>
          <w:numId w:val="4"/>
        </w:numPr>
        <w:rPr>
          <w:i/>
        </w:rPr>
      </w:pPr>
      <w:r>
        <w:t xml:space="preserve">In the next 6 months we have another $389 million going to bid. </w:t>
      </w:r>
    </w:p>
    <w:p w:rsidR="00594B40" w:rsidRPr="00594B40" w:rsidRDefault="00360CA8" w:rsidP="002708A7">
      <w:pPr>
        <w:pStyle w:val="ListParagraph"/>
        <w:numPr>
          <w:ilvl w:val="1"/>
          <w:numId w:val="4"/>
        </w:numPr>
        <w:rPr>
          <w:i/>
        </w:rPr>
      </w:pPr>
      <w:r>
        <w:t>Displayed t</w:t>
      </w:r>
      <w:r w:rsidR="00594B40">
        <w:t>imeline of Annual Plan events.</w:t>
      </w:r>
    </w:p>
    <w:p w:rsidR="00594B40" w:rsidRPr="00D61026" w:rsidRDefault="00594B40" w:rsidP="002708A7">
      <w:pPr>
        <w:pStyle w:val="ListParagraph"/>
        <w:numPr>
          <w:ilvl w:val="1"/>
          <w:numId w:val="4"/>
        </w:numPr>
        <w:rPr>
          <w:i/>
        </w:rPr>
      </w:pPr>
      <w:r>
        <w:t>Review of comments received from the public.</w:t>
      </w:r>
    </w:p>
    <w:p w:rsidR="00D61026" w:rsidRPr="00D61026" w:rsidRDefault="00D61026" w:rsidP="002708A7">
      <w:pPr>
        <w:pStyle w:val="ListParagraph"/>
        <w:numPr>
          <w:ilvl w:val="1"/>
          <w:numId w:val="4"/>
        </w:numPr>
        <w:rPr>
          <w:i/>
        </w:rPr>
      </w:pPr>
      <w:r>
        <w:t>Restoration Partnership Program was able to be restored since CPRA has not yet been subject to the $2.2 million in cuts that was originally expected.</w:t>
      </w:r>
    </w:p>
    <w:p w:rsidR="00D61026" w:rsidRPr="0033449E" w:rsidRDefault="0033449E" w:rsidP="002708A7">
      <w:pPr>
        <w:pStyle w:val="ListParagraph"/>
        <w:numPr>
          <w:ilvl w:val="1"/>
          <w:numId w:val="4"/>
        </w:numPr>
        <w:rPr>
          <w:i/>
        </w:rPr>
      </w:pPr>
      <w:r>
        <w:t>Mr. Falgout: the long distance sediment delivery through Barataria Basin. The whole concept was to try to get it into Lafourche. Lately I am hearing that the portions farthest from the sediment are going to be the highest in cost. The Lafourche and Jefferson part of the delivery is not in the plan any longer. How do we, on a smaller scale, to address more critical needs?</w:t>
      </w:r>
    </w:p>
    <w:p w:rsidR="0033449E" w:rsidRPr="00513AE7" w:rsidRDefault="0033449E" w:rsidP="002708A7">
      <w:pPr>
        <w:pStyle w:val="ListParagraph"/>
        <w:numPr>
          <w:ilvl w:val="1"/>
          <w:numId w:val="4"/>
        </w:numPr>
        <w:rPr>
          <w:i/>
        </w:rPr>
      </w:pPr>
      <w:r>
        <w:t>Mr. Graham: the pipeline is a means to implementing projects. The master plan is a green blog of marsh creation. Our current construction plan is to go into that area, about every three years to pump as far and as much as we can. We are out there today and we plan on draining all the resources available in the river. We would love to permit with the corps to get more. We have not yet done the next phase. The master plan has a project in that area and the goal is to mine from the river.</w:t>
      </w:r>
    </w:p>
    <w:p w:rsidR="00513AE7" w:rsidRPr="00513AE7" w:rsidRDefault="00513AE7" w:rsidP="002708A7">
      <w:pPr>
        <w:pStyle w:val="ListParagraph"/>
        <w:numPr>
          <w:ilvl w:val="1"/>
          <w:numId w:val="4"/>
        </w:numPr>
        <w:rPr>
          <w:i/>
        </w:rPr>
      </w:pPr>
      <w:r>
        <w:t>Mr. Falgout: that project, by the way, is beautiful.</w:t>
      </w:r>
    </w:p>
    <w:p w:rsidR="00513AE7" w:rsidRPr="00513AE7" w:rsidRDefault="00513AE7" w:rsidP="002708A7">
      <w:pPr>
        <w:pStyle w:val="ListParagraph"/>
        <w:numPr>
          <w:ilvl w:val="1"/>
          <w:numId w:val="4"/>
        </w:numPr>
        <w:rPr>
          <w:i/>
        </w:rPr>
      </w:pPr>
      <w:r>
        <w:t xml:space="preserve">Mr. Graham: we built a ridge to run the pipeline and the goal is to be able to go in and out of there over and over. </w:t>
      </w:r>
    </w:p>
    <w:p w:rsidR="00513AE7" w:rsidRPr="00FE4E2B" w:rsidRDefault="00FE4E2B" w:rsidP="002708A7">
      <w:pPr>
        <w:pStyle w:val="ListParagraph"/>
        <w:numPr>
          <w:ilvl w:val="1"/>
          <w:numId w:val="4"/>
        </w:numPr>
        <w:rPr>
          <w:i/>
        </w:rPr>
      </w:pPr>
      <w:r>
        <w:t xml:space="preserve">Mr. Matherne: point of clarification, I think where Mr. Falgout was going was with the latest FDT meeting where a proposed project for 2017 did not make the cut to move forward in 2017 modeling. </w:t>
      </w:r>
    </w:p>
    <w:p w:rsidR="00FE4E2B" w:rsidRPr="00FE4E2B" w:rsidRDefault="00FE4E2B" w:rsidP="002708A7">
      <w:pPr>
        <w:pStyle w:val="ListParagraph"/>
        <w:numPr>
          <w:ilvl w:val="1"/>
          <w:numId w:val="4"/>
        </w:numPr>
        <w:rPr>
          <w:i/>
        </w:rPr>
      </w:pPr>
      <w:r>
        <w:t>Mr. Graham: we are going through the process of vetting 2017 projects. People want us to expand the list of projects we model further but we can only do so much. We have to keep moving forward.</w:t>
      </w:r>
    </w:p>
    <w:p w:rsidR="00FE4E2B" w:rsidRPr="00FE4E2B" w:rsidRDefault="00FE4E2B" w:rsidP="002708A7">
      <w:pPr>
        <w:pStyle w:val="ListParagraph"/>
        <w:numPr>
          <w:ilvl w:val="1"/>
          <w:numId w:val="4"/>
        </w:numPr>
        <w:rPr>
          <w:i/>
        </w:rPr>
      </w:pPr>
      <w:r>
        <w:t xml:space="preserve">Mr. Falgout: it would be helpful if you defined a project because there are parts in the lower area around bayou </w:t>
      </w:r>
      <w:r w:rsidR="00360CA8">
        <w:t>Louis</w:t>
      </w:r>
      <w:r>
        <w:t xml:space="preserve"> where private investment might be able to build that component for you. They want to be building a master plan project and not just a piece of marsh. </w:t>
      </w:r>
    </w:p>
    <w:p w:rsidR="00FE4E2B" w:rsidRPr="00FE4E2B" w:rsidRDefault="00FE4E2B" w:rsidP="002708A7">
      <w:pPr>
        <w:pStyle w:val="ListParagraph"/>
        <w:numPr>
          <w:ilvl w:val="1"/>
          <w:numId w:val="4"/>
        </w:numPr>
        <w:rPr>
          <w:i/>
        </w:rPr>
      </w:pPr>
      <w:r>
        <w:t xml:space="preserve">Mr. Graham: we are doing the best we can with the tools we have. We put green globs out there even though we don’t have total certainty. We know folks want to know if they are in or they are out. We put out some parameters with </w:t>
      </w:r>
      <w:r w:rsidR="00360CA8">
        <w:t>CWPPRA</w:t>
      </w:r>
      <w:r>
        <w:t xml:space="preserve"> to have those conversations, but we just can’t have that level of planning for every project ahead of time. </w:t>
      </w:r>
    </w:p>
    <w:p w:rsidR="00FE4E2B" w:rsidRPr="00FE4E2B" w:rsidRDefault="00FE4E2B" w:rsidP="002708A7">
      <w:pPr>
        <w:pStyle w:val="ListParagraph"/>
        <w:numPr>
          <w:ilvl w:val="1"/>
          <w:numId w:val="4"/>
        </w:numPr>
        <w:rPr>
          <w:i/>
        </w:rPr>
      </w:pPr>
      <w:r>
        <w:t>Mr. Falgout: we just need to make sure we have a mechanism for outside funding to get involved.</w:t>
      </w:r>
    </w:p>
    <w:p w:rsidR="00BC1B67" w:rsidRPr="009B446E" w:rsidRDefault="00FE4E2B" w:rsidP="009B446E">
      <w:pPr>
        <w:pStyle w:val="ListParagraph"/>
        <w:numPr>
          <w:ilvl w:val="1"/>
          <w:numId w:val="4"/>
        </w:numPr>
        <w:rPr>
          <w:i/>
        </w:rPr>
      </w:pPr>
      <w:r>
        <w:t xml:space="preserve">Mr. Milling: we might have the horse before the cart. Sometimes it is going to be difficult to do that on this scale. But being able to use private funds is very important and we have yet to figure out how we are going to put it together. Maybe down the road it becomes clearer. </w:t>
      </w:r>
    </w:p>
    <w:p w:rsidR="009B446E" w:rsidRPr="002E742C" w:rsidRDefault="009B446E" w:rsidP="002E742C">
      <w:pPr>
        <w:pStyle w:val="ListParagraph"/>
        <w:numPr>
          <w:ilvl w:val="1"/>
          <w:numId w:val="4"/>
        </w:numPr>
        <w:rPr>
          <w:i/>
        </w:rPr>
      </w:pPr>
      <w:r>
        <w:t xml:space="preserve">Mr. Falgout: we just </w:t>
      </w:r>
      <w:r w:rsidR="00360CA8">
        <w:t xml:space="preserve">need </w:t>
      </w:r>
      <w:r>
        <w:t>every dollar from anywhere.</w:t>
      </w:r>
    </w:p>
    <w:p w:rsidR="002E742C" w:rsidRPr="002E742C" w:rsidRDefault="002E742C" w:rsidP="002E742C">
      <w:pPr>
        <w:pStyle w:val="ListParagraph"/>
        <w:numPr>
          <w:ilvl w:val="1"/>
          <w:numId w:val="4"/>
        </w:numPr>
        <w:rPr>
          <w:i/>
        </w:rPr>
      </w:pPr>
      <w:r>
        <w:lastRenderedPageBreak/>
        <w:t xml:space="preserve">Mr. </w:t>
      </w:r>
      <w:proofErr w:type="spellStart"/>
      <w:r>
        <w:t>Macalusso</w:t>
      </w:r>
      <w:proofErr w:type="spellEnd"/>
      <w:r>
        <w:t>: We understand that there may be some incentives for the parishes to invest their money to further some master plan projects or state projects. Are those dollars going to be limited to master plan projects?</w:t>
      </w:r>
    </w:p>
    <w:p w:rsidR="00212D3C" w:rsidRPr="00212D3C" w:rsidRDefault="002E742C" w:rsidP="00212D3C">
      <w:pPr>
        <w:pStyle w:val="ListParagraph"/>
        <w:numPr>
          <w:ilvl w:val="1"/>
          <w:numId w:val="4"/>
        </w:numPr>
        <w:rPr>
          <w:i/>
        </w:rPr>
      </w:pPr>
      <w:r>
        <w:t xml:space="preserve">Mr. Graham: Great question. The master plan does not limit where the locals spend their money. It outlines the state priorities to spend its money. We are working on a proposal to flesh out the matching program and that will not be limited to master plan projects. We also don’t want to set up a blanket percentage. We need to do it as a discussion and see what projects are out there. </w:t>
      </w:r>
    </w:p>
    <w:p w:rsidR="00212D3C" w:rsidRPr="00212D3C" w:rsidRDefault="00736C28" w:rsidP="00212D3C">
      <w:pPr>
        <w:pStyle w:val="ListParagraph"/>
        <w:numPr>
          <w:ilvl w:val="1"/>
          <w:numId w:val="4"/>
        </w:numPr>
        <w:rPr>
          <w:i/>
        </w:rPr>
      </w:pPr>
      <w:r>
        <w:t xml:space="preserve">Mr. </w:t>
      </w:r>
      <w:proofErr w:type="spellStart"/>
      <w:r>
        <w:t>Miling</w:t>
      </w:r>
      <w:proofErr w:type="spellEnd"/>
      <w:r>
        <w:t>: H</w:t>
      </w:r>
      <w:r w:rsidR="00212D3C">
        <w:t>ow we deal with local funding through the RESTORE Act will develop over time. We have to keep focused on the larger issues as much as possible and then some way to keep activities handled on the parish level is consistent with the master plan. We have to be careful about all of that as we move forward.</w:t>
      </w:r>
    </w:p>
    <w:p w:rsidR="00212D3C" w:rsidRPr="00212D3C" w:rsidRDefault="00212D3C" w:rsidP="00212D3C">
      <w:pPr>
        <w:pStyle w:val="ListParagraph"/>
        <w:numPr>
          <w:ilvl w:val="1"/>
          <w:numId w:val="4"/>
        </w:numPr>
        <w:rPr>
          <w:i/>
        </w:rPr>
      </w:pPr>
      <w:r>
        <w:t xml:space="preserve">Mr. Front: I assume we will not be voting on a resolution due to our quorum. I still would love to recommend this plan. The level of achievement especially given the partner dynamics. There has been great progress year after year and we are making a difference. This process is the envy of other states. I just wanted to note that I am enthusiastic about it. </w:t>
      </w:r>
    </w:p>
    <w:p w:rsidR="00212D3C" w:rsidRPr="00212D3C" w:rsidRDefault="00212D3C" w:rsidP="00212D3C">
      <w:pPr>
        <w:pStyle w:val="ListParagraph"/>
        <w:numPr>
          <w:ilvl w:val="1"/>
          <w:numId w:val="4"/>
        </w:numPr>
        <w:rPr>
          <w:i/>
        </w:rPr>
      </w:pPr>
      <w:r>
        <w:t xml:space="preserve">Mr. Milling: I would also agree that if one goes back and looks at the level of activity going into this, the degree of knowledge has been exponentially increased. There is more to learn. And some we won’t know until we do it. It is astonishing. </w:t>
      </w:r>
    </w:p>
    <w:p w:rsidR="00BC1B67" w:rsidRPr="00BC1B67" w:rsidRDefault="00BC1B67" w:rsidP="00BC1B67">
      <w:pPr>
        <w:pStyle w:val="ListParagraph"/>
        <w:numPr>
          <w:ilvl w:val="1"/>
          <w:numId w:val="4"/>
        </w:numPr>
        <w:rPr>
          <w:i/>
        </w:rPr>
      </w:pPr>
      <w:r>
        <w:rPr>
          <w:b/>
        </w:rPr>
        <w:t>Annual Plan Resolution</w:t>
      </w:r>
      <w:r w:rsidR="000E2D06">
        <w:rPr>
          <w:b/>
        </w:rPr>
        <w:t xml:space="preserve"> (none due to lack of quorum)</w:t>
      </w:r>
    </w:p>
    <w:p w:rsidR="00BC1B67" w:rsidRPr="00BC1B67" w:rsidRDefault="00BC1B67" w:rsidP="00BC1B67">
      <w:pPr>
        <w:pStyle w:val="ListParagraph"/>
        <w:numPr>
          <w:ilvl w:val="1"/>
          <w:numId w:val="4"/>
        </w:numPr>
        <w:rPr>
          <w:i/>
        </w:rPr>
      </w:pPr>
      <w:r w:rsidRPr="00BC1B67">
        <w:rPr>
          <w:b/>
        </w:rPr>
        <w:t>Public Comment</w:t>
      </w:r>
    </w:p>
    <w:p w:rsidR="00BC1B67" w:rsidRPr="00BC1B67" w:rsidRDefault="00BC1B67" w:rsidP="00BC1B67">
      <w:pPr>
        <w:pStyle w:val="ListParagraph"/>
        <w:rPr>
          <w:i/>
        </w:rPr>
      </w:pPr>
    </w:p>
    <w:p w:rsidR="00BD3B47" w:rsidRDefault="00BC1B67" w:rsidP="007229D8">
      <w:pPr>
        <w:pStyle w:val="ListParagraph"/>
        <w:numPr>
          <w:ilvl w:val="0"/>
          <w:numId w:val="4"/>
        </w:numPr>
        <w:rPr>
          <w:i/>
        </w:rPr>
      </w:pPr>
      <w:r>
        <w:rPr>
          <w:b/>
        </w:rPr>
        <w:t>Increase Atchafalaya</w:t>
      </w:r>
      <w:r w:rsidR="007D5DF2">
        <w:rPr>
          <w:b/>
        </w:rPr>
        <w:t xml:space="preserve"> Flow to Terrebonne</w:t>
      </w:r>
      <w:r w:rsidR="00BD3B47" w:rsidRPr="00BD3B47">
        <w:rPr>
          <w:b/>
        </w:rPr>
        <w:t>—</w:t>
      </w:r>
      <w:r>
        <w:rPr>
          <w:i/>
        </w:rPr>
        <w:t>Wes LeBlanc and Austin Feldbaum</w:t>
      </w:r>
      <w:r w:rsidR="00BD3B47" w:rsidRPr="00BD3B47">
        <w:rPr>
          <w:i/>
        </w:rPr>
        <w:t>, CPRA</w:t>
      </w:r>
    </w:p>
    <w:p w:rsidR="000E2D06" w:rsidRPr="00826096" w:rsidRDefault="00826096" w:rsidP="000E2D06">
      <w:pPr>
        <w:pStyle w:val="ListParagraph"/>
        <w:numPr>
          <w:ilvl w:val="1"/>
          <w:numId w:val="4"/>
        </w:numPr>
        <w:rPr>
          <w:i/>
        </w:rPr>
      </w:pPr>
      <w:r>
        <w:t>Purpose of this study is to develop some detail about the measures that are a part of this project and what it looks like on the ground to determine if the project is actually construct</w:t>
      </w:r>
      <w:r w:rsidR="00736C28">
        <w:t>-</w:t>
      </w:r>
      <w:r>
        <w:t>able.</w:t>
      </w:r>
    </w:p>
    <w:p w:rsidR="00826096" w:rsidRPr="00826096" w:rsidRDefault="00826096" w:rsidP="000E2D06">
      <w:pPr>
        <w:pStyle w:val="ListParagraph"/>
        <w:numPr>
          <w:ilvl w:val="1"/>
          <w:numId w:val="4"/>
        </w:numPr>
        <w:rPr>
          <w:i/>
        </w:rPr>
      </w:pPr>
      <w:r>
        <w:t xml:space="preserve">Project has been in the hopper throughout many planning efforts. </w:t>
      </w:r>
    </w:p>
    <w:p w:rsidR="00826096" w:rsidRPr="00826096" w:rsidRDefault="00826096" w:rsidP="000E2D06">
      <w:pPr>
        <w:pStyle w:val="ListParagraph"/>
        <w:numPr>
          <w:ilvl w:val="1"/>
          <w:numId w:val="4"/>
        </w:numPr>
        <w:rPr>
          <w:i/>
        </w:rPr>
      </w:pPr>
      <w:r>
        <w:t>Two parts to the pro</w:t>
      </w:r>
      <w:r w:rsidR="00736C28">
        <w:t xml:space="preserve">ject: </w:t>
      </w:r>
      <w:proofErr w:type="gramStart"/>
      <w:r w:rsidR="00736C28">
        <w:t xml:space="preserve">diversion near Bayou </w:t>
      </w:r>
      <w:proofErr w:type="spellStart"/>
      <w:r w:rsidR="00736C28">
        <w:t>Boue</w:t>
      </w:r>
      <w:r>
        <w:t>f</w:t>
      </w:r>
      <w:proofErr w:type="spellEnd"/>
      <w:r>
        <w:t xml:space="preserve"> lock</w:t>
      </w:r>
      <w:proofErr w:type="gramEnd"/>
      <w:r>
        <w:t xml:space="preserve"> into the GIWW and to dredge the GIWW and beneficially use the material.</w:t>
      </w:r>
    </w:p>
    <w:p w:rsidR="00826096" w:rsidRPr="00826096" w:rsidRDefault="00826096" w:rsidP="000E2D06">
      <w:pPr>
        <w:pStyle w:val="ListParagraph"/>
        <w:numPr>
          <w:ilvl w:val="1"/>
          <w:numId w:val="4"/>
        </w:numPr>
        <w:rPr>
          <w:i/>
        </w:rPr>
      </w:pPr>
      <w:r>
        <w:t>Large area of analysis to measure wide range of potential impacts</w:t>
      </w:r>
    </w:p>
    <w:p w:rsidR="00826096" w:rsidRPr="00826096" w:rsidRDefault="00826096" w:rsidP="000E2D06">
      <w:pPr>
        <w:pStyle w:val="ListParagraph"/>
        <w:numPr>
          <w:ilvl w:val="1"/>
          <w:numId w:val="4"/>
        </w:numPr>
        <w:rPr>
          <w:i/>
        </w:rPr>
      </w:pPr>
      <w:r>
        <w:t>Outlined different measures that could be part of the project.</w:t>
      </w:r>
    </w:p>
    <w:p w:rsidR="00826096" w:rsidRPr="009845ED" w:rsidRDefault="00826096" w:rsidP="000E2D06">
      <w:pPr>
        <w:pStyle w:val="ListParagraph"/>
        <w:numPr>
          <w:ilvl w:val="1"/>
          <w:numId w:val="4"/>
        </w:numPr>
        <w:rPr>
          <w:i/>
        </w:rPr>
      </w:pPr>
      <w:r>
        <w:t>Reviewed screening criteria</w:t>
      </w:r>
      <w:r w:rsidR="00855D41">
        <w:t xml:space="preserve"> and data collection.</w:t>
      </w:r>
    </w:p>
    <w:p w:rsidR="009845ED" w:rsidRPr="009845ED" w:rsidRDefault="009845ED" w:rsidP="000E2D06">
      <w:pPr>
        <w:pStyle w:val="ListParagraph"/>
        <w:numPr>
          <w:ilvl w:val="1"/>
          <w:numId w:val="4"/>
        </w:numPr>
        <w:rPr>
          <w:i/>
        </w:rPr>
      </w:pPr>
      <w:r>
        <w:t>Reviewed the model screenings and results.</w:t>
      </w:r>
    </w:p>
    <w:p w:rsidR="009845ED" w:rsidRPr="00327921" w:rsidRDefault="00327921" w:rsidP="000E2D06">
      <w:pPr>
        <w:pStyle w:val="ListParagraph"/>
        <w:numPr>
          <w:ilvl w:val="1"/>
          <w:numId w:val="4"/>
        </w:numPr>
        <w:rPr>
          <w:i/>
        </w:rPr>
      </w:pPr>
      <w:r>
        <w:t>Overview of variations on the initial alternatives</w:t>
      </w:r>
    </w:p>
    <w:p w:rsidR="00327921" w:rsidRPr="00327921" w:rsidRDefault="00327921" w:rsidP="000E2D06">
      <w:pPr>
        <w:pStyle w:val="ListParagraph"/>
        <w:numPr>
          <w:ilvl w:val="1"/>
          <w:numId w:val="4"/>
        </w:numPr>
        <w:rPr>
          <w:i/>
        </w:rPr>
      </w:pPr>
      <w:r>
        <w:t>Showed potential locations and arrangements for the diversion portion of the project</w:t>
      </w:r>
    </w:p>
    <w:p w:rsidR="00327921" w:rsidRPr="00327921" w:rsidRDefault="00327921" w:rsidP="000E2D06">
      <w:pPr>
        <w:pStyle w:val="ListParagraph"/>
        <w:numPr>
          <w:ilvl w:val="1"/>
          <w:numId w:val="4"/>
        </w:numPr>
        <w:rPr>
          <w:i/>
        </w:rPr>
      </w:pPr>
      <w:r>
        <w:t>Engineers working to develop actual designs for the southern flow through Avoca Island.</w:t>
      </w:r>
    </w:p>
    <w:p w:rsidR="00327921" w:rsidRPr="002824B0" w:rsidRDefault="002824B0" w:rsidP="000E2D06">
      <w:pPr>
        <w:pStyle w:val="ListParagraph"/>
        <w:numPr>
          <w:ilvl w:val="1"/>
          <w:numId w:val="4"/>
        </w:numPr>
        <w:rPr>
          <w:i/>
        </w:rPr>
      </w:pPr>
      <w:r>
        <w:t>Showed modeled changes to isohaline line possible with implementation of the project. This helps determine the amount of wetlands benefited.</w:t>
      </w:r>
    </w:p>
    <w:p w:rsidR="002824B0" w:rsidRPr="00594FCA" w:rsidRDefault="00594FCA" w:rsidP="000E2D06">
      <w:pPr>
        <w:pStyle w:val="ListParagraph"/>
        <w:numPr>
          <w:ilvl w:val="1"/>
          <w:numId w:val="4"/>
        </w:numPr>
        <w:rPr>
          <w:i/>
        </w:rPr>
      </w:pPr>
      <w:r>
        <w:t>Displayed plan selection. See slide for details. And next steps.</w:t>
      </w:r>
    </w:p>
    <w:p w:rsidR="00594FCA" w:rsidRPr="00594FCA" w:rsidRDefault="00594FCA" w:rsidP="000E2D06">
      <w:pPr>
        <w:pStyle w:val="ListParagraph"/>
        <w:numPr>
          <w:ilvl w:val="1"/>
          <w:numId w:val="4"/>
        </w:numPr>
        <w:rPr>
          <w:i/>
        </w:rPr>
      </w:pPr>
      <w:r>
        <w:lastRenderedPageBreak/>
        <w:t xml:space="preserve">Mr. Falgout: in </w:t>
      </w:r>
      <w:r w:rsidR="00736C28">
        <w:t xml:space="preserve">your modeling of the Bayou </w:t>
      </w:r>
      <w:proofErr w:type="spellStart"/>
      <w:r w:rsidR="00736C28">
        <w:t>Boue</w:t>
      </w:r>
      <w:r>
        <w:t>f</w:t>
      </w:r>
      <w:proofErr w:type="spellEnd"/>
      <w:r>
        <w:t xml:space="preserve"> lock, do you do a different lock operation and a smaller channel? Could you use a smaller channel if you had a different operation?</w:t>
      </w:r>
    </w:p>
    <w:p w:rsidR="00594FCA" w:rsidRPr="00594FCA" w:rsidRDefault="00594FCA" w:rsidP="000E2D06">
      <w:pPr>
        <w:pStyle w:val="ListParagraph"/>
        <w:numPr>
          <w:ilvl w:val="1"/>
          <w:numId w:val="4"/>
        </w:numPr>
        <w:rPr>
          <w:i/>
        </w:rPr>
      </w:pPr>
      <w:r>
        <w:t xml:space="preserve">Mr. Feldbaum: leaving it open more often had a very small increase in the amount of water we were drawing. The limiting factor on how much water you can draw is the difference between the basin and river level. </w:t>
      </w:r>
    </w:p>
    <w:p w:rsidR="00594FCA" w:rsidRPr="00594FCA" w:rsidRDefault="00594FCA" w:rsidP="000E2D06">
      <w:pPr>
        <w:pStyle w:val="ListParagraph"/>
        <w:numPr>
          <w:ilvl w:val="1"/>
          <w:numId w:val="4"/>
        </w:numPr>
        <w:rPr>
          <w:i/>
        </w:rPr>
      </w:pPr>
      <w:r>
        <w:t>Mr. Falgout: it would seem that the velocity of the current would be a limiting factor and if you could tweak them both then you end up with a smaller cross section of canal to be dredged.</w:t>
      </w:r>
    </w:p>
    <w:p w:rsidR="00594FCA" w:rsidRPr="00594FCA" w:rsidRDefault="00594FCA" w:rsidP="000E2D06">
      <w:pPr>
        <w:pStyle w:val="ListParagraph"/>
        <w:numPr>
          <w:ilvl w:val="1"/>
          <w:numId w:val="4"/>
        </w:numPr>
        <w:rPr>
          <w:i/>
        </w:rPr>
      </w:pPr>
      <w:r>
        <w:t>Mr. Front: recognizing the purpose is related to salinity regimes, I am also mindful that the commission has seen ancillary but significant sediment benefits to other freshwater diversions. (see tape)</w:t>
      </w:r>
    </w:p>
    <w:p w:rsidR="00594FCA" w:rsidRPr="00300D08" w:rsidRDefault="00594FCA" w:rsidP="000E2D06">
      <w:pPr>
        <w:pStyle w:val="ListParagraph"/>
        <w:numPr>
          <w:ilvl w:val="1"/>
          <w:numId w:val="4"/>
        </w:numPr>
        <w:rPr>
          <w:i/>
        </w:rPr>
      </w:pPr>
      <w:r>
        <w:t xml:space="preserve">Mr. Matherne: with the Houma Navigation Lock going into design that will just increase the benefits we see from this project…there are a lot of stakeholders in this game. Austin has done an excellent job of </w:t>
      </w:r>
      <w:proofErr w:type="gramStart"/>
      <w:r w:rsidR="00736C28">
        <w:t>wrangling</w:t>
      </w:r>
      <w:proofErr w:type="gramEnd"/>
      <w:r>
        <w:t xml:space="preserve"> some difficult people. Thank you for your work so far. </w:t>
      </w:r>
    </w:p>
    <w:p w:rsidR="00300D08" w:rsidRPr="00300D08" w:rsidRDefault="00300D08" w:rsidP="000E2D06">
      <w:pPr>
        <w:pStyle w:val="ListParagraph"/>
        <w:numPr>
          <w:ilvl w:val="1"/>
          <w:numId w:val="4"/>
        </w:numPr>
        <w:rPr>
          <w:i/>
        </w:rPr>
      </w:pPr>
      <w:r>
        <w:t>Mr. Milling: if you increase from 20-30,000 what are the costs or benefits?</w:t>
      </w:r>
    </w:p>
    <w:p w:rsidR="00300D08" w:rsidRPr="00300D08" w:rsidRDefault="00300D08" w:rsidP="000E2D06">
      <w:pPr>
        <w:pStyle w:val="ListParagraph"/>
        <w:numPr>
          <w:ilvl w:val="1"/>
          <w:numId w:val="4"/>
        </w:numPr>
        <w:rPr>
          <w:i/>
        </w:rPr>
      </w:pPr>
      <w:r>
        <w:t>Mr. Feldbaum: we would have to add flood protection measures to those communities. But we also got up to 6,000 more acres.</w:t>
      </w:r>
    </w:p>
    <w:p w:rsidR="00300D08" w:rsidRPr="007229D8" w:rsidRDefault="00300D08" w:rsidP="000E2D06">
      <w:pPr>
        <w:pStyle w:val="ListParagraph"/>
        <w:numPr>
          <w:ilvl w:val="1"/>
          <w:numId w:val="4"/>
        </w:numPr>
        <w:rPr>
          <w:i/>
        </w:rPr>
      </w:pPr>
      <w:r>
        <w:t>Rep. St. Germain: we also have to watch for impacts in Assumption Parish.</w:t>
      </w:r>
    </w:p>
    <w:p w:rsidR="00BC73B3" w:rsidRPr="00BC73B3" w:rsidRDefault="00BC73B3" w:rsidP="00BC73B3">
      <w:pPr>
        <w:pStyle w:val="ListParagraph"/>
        <w:rPr>
          <w:i/>
        </w:rPr>
      </w:pPr>
    </w:p>
    <w:p w:rsidR="00697BA0" w:rsidRDefault="00697BA0" w:rsidP="008042D6">
      <w:pPr>
        <w:pStyle w:val="ListParagraph"/>
        <w:numPr>
          <w:ilvl w:val="0"/>
          <w:numId w:val="4"/>
        </w:numPr>
        <w:rPr>
          <w:i/>
        </w:rPr>
      </w:pPr>
      <w:r>
        <w:rPr>
          <w:b/>
        </w:rPr>
        <w:t>The Coastal Index</w:t>
      </w:r>
      <w:r>
        <w:t>—</w:t>
      </w:r>
      <w:proofErr w:type="spellStart"/>
      <w:r>
        <w:rPr>
          <w:i/>
        </w:rPr>
        <w:t>Nihal</w:t>
      </w:r>
      <w:proofErr w:type="spellEnd"/>
      <w:r>
        <w:rPr>
          <w:i/>
        </w:rPr>
        <w:t xml:space="preserve"> </w:t>
      </w:r>
      <w:proofErr w:type="spellStart"/>
      <w:r>
        <w:rPr>
          <w:i/>
        </w:rPr>
        <w:t>Shrinath</w:t>
      </w:r>
      <w:proofErr w:type="spellEnd"/>
      <w:r>
        <w:rPr>
          <w:i/>
        </w:rPr>
        <w:t>, The Data Center</w:t>
      </w:r>
    </w:p>
    <w:p w:rsidR="00E207C9" w:rsidRPr="00E207C9" w:rsidRDefault="00E207C9" w:rsidP="00E207C9">
      <w:pPr>
        <w:pStyle w:val="ListParagraph"/>
        <w:numPr>
          <w:ilvl w:val="1"/>
          <w:numId w:val="4"/>
        </w:numPr>
        <w:rPr>
          <w:i/>
        </w:rPr>
      </w:pPr>
      <w:r>
        <w:t>Looking at the economics of coastal restoration.</w:t>
      </w:r>
    </w:p>
    <w:p w:rsidR="00E207C9" w:rsidRPr="00E207C9" w:rsidRDefault="00E207C9" w:rsidP="00E207C9">
      <w:pPr>
        <w:pStyle w:val="ListParagraph"/>
        <w:numPr>
          <w:ilvl w:val="1"/>
          <w:numId w:val="4"/>
        </w:numPr>
        <w:rPr>
          <w:i/>
        </w:rPr>
      </w:pPr>
      <w:r>
        <w:t>Importance of coastal populations</w:t>
      </w:r>
    </w:p>
    <w:p w:rsidR="00E207C9" w:rsidRPr="00E207C9" w:rsidRDefault="00E207C9" w:rsidP="00E207C9">
      <w:pPr>
        <w:pStyle w:val="ListParagraph"/>
        <w:numPr>
          <w:ilvl w:val="1"/>
          <w:numId w:val="4"/>
        </w:numPr>
        <w:rPr>
          <w:i/>
        </w:rPr>
      </w:pPr>
      <w:r>
        <w:t>Analysis of job generators (more local jobs than local workers) along the coast.</w:t>
      </w:r>
    </w:p>
    <w:p w:rsidR="00E207C9" w:rsidRPr="00C83E2C" w:rsidRDefault="0022185E" w:rsidP="00E207C9">
      <w:pPr>
        <w:pStyle w:val="ListParagraph"/>
        <w:numPr>
          <w:ilvl w:val="1"/>
          <w:numId w:val="4"/>
        </w:numPr>
        <w:rPr>
          <w:i/>
        </w:rPr>
      </w:pPr>
      <w:r>
        <w:t>Look ahead to the new report due in late April 2015.</w:t>
      </w:r>
    </w:p>
    <w:p w:rsidR="00C83E2C" w:rsidRPr="00C83E2C" w:rsidRDefault="00C83E2C" w:rsidP="00E207C9">
      <w:pPr>
        <w:pStyle w:val="ListParagraph"/>
        <w:numPr>
          <w:ilvl w:val="1"/>
          <w:numId w:val="4"/>
        </w:numPr>
        <w:rPr>
          <w:i/>
        </w:rPr>
      </w:pPr>
      <w:r>
        <w:t>Mr. Costonis: I can see how Silicon Valley draws on other spending, but it creates a product that it sells worldwide. I have difficulty seeing how water management creates a product. I also see that the consumer of the product is a public entity. I don’t see the parallel between Silicon Valley and what is happening here. I agree that huge resources will be spent but what is the product?</w:t>
      </w:r>
    </w:p>
    <w:p w:rsidR="00C83E2C" w:rsidRPr="00C83E2C" w:rsidRDefault="00C83E2C" w:rsidP="00C83E2C">
      <w:pPr>
        <w:pStyle w:val="ListParagraph"/>
        <w:numPr>
          <w:ilvl w:val="1"/>
          <w:numId w:val="4"/>
        </w:numPr>
        <w:rPr>
          <w:i/>
        </w:rPr>
      </w:pPr>
      <w:r>
        <w:t xml:space="preserve">Mr. </w:t>
      </w:r>
      <w:proofErr w:type="spellStart"/>
      <w:r>
        <w:t>Shrinath</w:t>
      </w:r>
      <w:proofErr w:type="spellEnd"/>
      <w:r>
        <w:t xml:space="preserve">: what we define as the water management economy right now might not end up being the center of the cluster we’re projecting for the future. There are clusters centered </w:t>
      </w:r>
      <w:proofErr w:type="gramStart"/>
      <w:r>
        <w:t>around</w:t>
      </w:r>
      <w:proofErr w:type="gramEnd"/>
      <w:r>
        <w:t xml:space="preserve"> expertise. Some of the largest engineering firms in the world are located in the Netherlands because of that work. We aren’t trying to identify the product, but saying that by having the right environment that product can emerge. We don’t think it is a cluster yet.</w:t>
      </w:r>
    </w:p>
    <w:p w:rsidR="00C83E2C" w:rsidRPr="00C83E2C" w:rsidRDefault="00C83E2C" w:rsidP="00C83E2C">
      <w:pPr>
        <w:pStyle w:val="ListParagraph"/>
        <w:numPr>
          <w:ilvl w:val="1"/>
          <w:numId w:val="4"/>
        </w:numPr>
        <w:rPr>
          <w:i/>
        </w:rPr>
      </w:pPr>
      <w:r>
        <w:t>Mr. Milling: we entered into this program because we have incredible problems. At the same time we knew that from an engineering standpoint it was one of the most complex issues faced anywhere. What has been happening is that we have worked bringing in the best in the world to work on this. And that information is ultimately transferable to other places in the world with this same problem. It is a question not of if we end up with a cluster or not but we will end up with a significant amount of expertise that the world will need more and more of.</w:t>
      </w:r>
    </w:p>
    <w:p w:rsidR="00697BA0" w:rsidRPr="00697BA0" w:rsidRDefault="00697BA0" w:rsidP="00697BA0">
      <w:pPr>
        <w:pStyle w:val="ListParagraph"/>
        <w:rPr>
          <w:b/>
        </w:rPr>
      </w:pPr>
    </w:p>
    <w:p w:rsidR="00BC73B3" w:rsidRDefault="00BC1B67" w:rsidP="008042D6">
      <w:pPr>
        <w:pStyle w:val="ListParagraph"/>
        <w:numPr>
          <w:ilvl w:val="0"/>
          <w:numId w:val="4"/>
        </w:numPr>
        <w:rPr>
          <w:i/>
        </w:rPr>
      </w:pPr>
      <w:r>
        <w:rPr>
          <w:b/>
        </w:rPr>
        <w:t>RESTORE Act Update</w:t>
      </w:r>
      <w:r w:rsidR="00BC73B3">
        <w:t>—</w:t>
      </w:r>
      <w:r>
        <w:rPr>
          <w:i/>
        </w:rPr>
        <w:t>Chris Barnes, Governor’s Office</w:t>
      </w:r>
    </w:p>
    <w:p w:rsidR="00235AAB" w:rsidRPr="00235AAB" w:rsidRDefault="00235AAB" w:rsidP="00235AAB">
      <w:pPr>
        <w:pStyle w:val="ListParagraph"/>
        <w:numPr>
          <w:ilvl w:val="1"/>
          <w:numId w:val="4"/>
        </w:numPr>
        <w:rPr>
          <w:i/>
        </w:rPr>
      </w:pPr>
      <w:r>
        <w:t>Overview of the RESTORE Act pots.</w:t>
      </w:r>
    </w:p>
    <w:p w:rsidR="00235AAB" w:rsidRPr="00235AAB" w:rsidRDefault="00235AAB" w:rsidP="00235AAB">
      <w:pPr>
        <w:pStyle w:val="ListParagraph"/>
        <w:numPr>
          <w:ilvl w:val="1"/>
          <w:numId w:val="4"/>
        </w:numPr>
        <w:rPr>
          <w:i/>
        </w:rPr>
      </w:pPr>
      <w:r>
        <w:t>Pot 1—CPRA board has approved $38.3 million for projects. Multiyear implementation plan being drafted and will go out for public comment.</w:t>
      </w:r>
    </w:p>
    <w:p w:rsidR="00235AAB" w:rsidRPr="00235AAB" w:rsidRDefault="00235AAB" w:rsidP="00235AAB">
      <w:pPr>
        <w:pStyle w:val="ListParagraph"/>
        <w:numPr>
          <w:ilvl w:val="1"/>
          <w:numId w:val="4"/>
        </w:numPr>
        <w:rPr>
          <w:i/>
        </w:rPr>
      </w:pPr>
      <w:r>
        <w:t>Pot 2—Council is reviewing the 50 project and program submissions for the initial funded priorities list ($150-$180 million). Fall is when the announcement is expected.</w:t>
      </w:r>
    </w:p>
    <w:p w:rsidR="00235AAB" w:rsidRPr="00235AAB" w:rsidRDefault="00235AAB" w:rsidP="00235AAB">
      <w:pPr>
        <w:pStyle w:val="ListParagraph"/>
        <w:numPr>
          <w:ilvl w:val="2"/>
          <w:numId w:val="4"/>
        </w:numPr>
        <w:rPr>
          <w:i/>
        </w:rPr>
      </w:pPr>
      <w:r>
        <w:t>LA submitted $45 million worth of projects and one program for this pot.</w:t>
      </w:r>
    </w:p>
    <w:p w:rsidR="00235AAB" w:rsidRPr="00235AAB" w:rsidRDefault="00235AAB" w:rsidP="00235AAB">
      <w:pPr>
        <w:pStyle w:val="ListParagraph"/>
        <w:numPr>
          <w:ilvl w:val="1"/>
          <w:numId w:val="4"/>
        </w:numPr>
        <w:rPr>
          <w:i/>
        </w:rPr>
      </w:pPr>
      <w:r>
        <w:t>Pot 5—center of excellence: draft policies governing COE available for public comment until 4/17/2015</w:t>
      </w:r>
    </w:p>
    <w:p w:rsidR="00235AAB" w:rsidRPr="00235AAB" w:rsidRDefault="00235AAB" w:rsidP="00235AAB">
      <w:pPr>
        <w:pStyle w:val="ListParagraph"/>
        <w:numPr>
          <w:ilvl w:val="1"/>
          <w:numId w:val="4"/>
        </w:numPr>
        <w:rPr>
          <w:i/>
        </w:rPr>
      </w:pPr>
      <w:r>
        <w:t>Pot 3: Impact Allocation</w:t>
      </w:r>
    </w:p>
    <w:p w:rsidR="00235AAB" w:rsidRPr="00235AAB" w:rsidRDefault="00235AAB" w:rsidP="00235AAB">
      <w:pPr>
        <w:pStyle w:val="ListParagraph"/>
        <w:numPr>
          <w:ilvl w:val="2"/>
          <w:numId w:val="4"/>
        </w:numPr>
        <w:rPr>
          <w:i/>
        </w:rPr>
      </w:pPr>
      <w:r>
        <w:t>30% of the money; only portion tied to actual impact.</w:t>
      </w:r>
    </w:p>
    <w:p w:rsidR="00235AAB" w:rsidRPr="00235AAB" w:rsidRDefault="00235AAB" w:rsidP="00235AAB">
      <w:pPr>
        <w:pStyle w:val="ListParagraph"/>
        <w:numPr>
          <w:ilvl w:val="2"/>
          <w:numId w:val="4"/>
        </w:numPr>
        <w:rPr>
          <w:i/>
        </w:rPr>
      </w:pPr>
      <w:r>
        <w:t>Miles of shoreline oiled: need to treat oil differently based on degree of oiling, environmental sensitivity of the habitat oiled, and the duration of the oiling.</w:t>
      </w:r>
    </w:p>
    <w:p w:rsidR="00235AAB" w:rsidRPr="00235AAB" w:rsidRDefault="00235AAB" w:rsidP="00235AAB">
      <w:pPr>
        <w:pStyle w:val="ListParagraph"/>
        <w:numPr>
          <w:ilvl w:val="3"/>
          <w:numId w:val="4"/>
        </w:numPr>
        <w:rPr>
          <w:i/>
        </w:rPr>
      </w:pPr>
      <w:r>
        <w:t>Mr. Milling: what is the response from those who do not believe that?</w:t>
      </w:r>
    </w:p>
    <w:p w:rsidR="00235AAB" w:rsidRPr="00235AAB" w:rsidRDefault="00235AAB" w:rsidP="00235AAB">
      <w:pPr>
        <w:pStyle w:val="ListParagraph"/>
        <w:numPr>
          <w:ilvl w:val="3"/>
          <w:numId w:val="4"/>
        </w:numPr>
        <w:rPr>
          <w:i/>
        </w:rPr>
      </w:pPr>
      <w:r>
        <w:t>That it would be complicated to do. But the Coast Guard data contains all of these measures. This is all information that the Council has access to.</w:t>
      </w:r>
    </w:p>
    <w:p w:rsidR="00235AAB" w:rsidRPr="00235AAB" w:rsidRDefault="00235AAB" w:rsidP="00235AAB">
      <w:pPr>
        <w:pStyle w:val="ListParagraph"/>
        <w:numPr>
          <w:ilvl w:val="3"/>
          <w:numId w:val="4"/>
        </w:numPr>
        <w:rPr>
          <w:i/>
        </w:rPr>
      </w:pPr>
      <w:r>
        <w:t>Rep. Garofalo: you have showed this to the Council and what was their reaction? (didn’t like it)</w:t>
      </w:r>
    </w:p>
    <w:p w:rsidR="00235AAB" w:rsidRPr="00235AAB" w:rsidRDefault="00235AAB" w:rsidP="00235AAB">
      <w:pPr>
        <w:pStyle w:val="ListParagraph"/>
        <w:numPr>
          <w:ilvl w:val="3"/>
          <w:numId w:val="4"/>
        </w:numPr>
        <w:rPr>
          <w:i/>
        </w:rPr>
      </w:pPr>
      <w:r>
        <w:t>When the council publishes the regulation it will be subject to public comment.</w:t>
      </w:r>
    </w:p>
    <w:p w:rsidR="00324BFD" w:rsidRPr="00324BFD" w:rsidRDefault="00235AAB" w:rsidP="00235AAB">
      <w:pPr>
        <w:pStyle w:val="ListParagraph"/>
        <w:numPr>
          <w:ilvl w:val="3"/>
          <w:numId w:val="4"/>
        </w:numPr>
        <w:rPr>
          <w:i/>
        </w:rPr>
      </w:pPr>
      <w:r>
        <w:t xml:space="preserve">Mr. </w:t>
      </w:r>
      <w:proofErr w:type="spellStart"/>
      <w:r>
        <w:t>Macalusso</w:t>
      </w:r>
      <w:proofErr w:type="spellEnd"/>
      <w:r>
        <w:t xml:space="preserve">: you have five </w:t>
      </w:r>
      <w:r w:rsidR="00324BFD">
        <w:t>states and six federal agencies. So we need to start working on the federal agencies.</w:t>
      </w:r>
    </w:p>
    <w:p w:rsidR="00324BFD" w:rsidRPr="00324BFD" w:rsidRDefault="00324BFD" w:rsidP="00324BFD">
      <w:pPr>
        <w:pStyle w:val="ListParagraph"/>
        <w:numPr>
          <w:ilvl w:val="2"/>
          <w:numId w:val="4"/>
        </w:numPr>
        <w:rPr>
          <w:i/>
        </w:rPr>
      </w:pPr>
      <w:r>
        <w:t xml:space="preserve">Proximity: </w:t>
      </w:r>
    </w:p>
    <w:p w:rsidR="00324BFD" w:rsidRPr="00324BFD" w:rsidRDefault="00324BFD" w:rsidP="00324BFD">
      <w:pPr>
        <w:pStyle w:val="ListParagraph"/>
        <w:numPr>
          <w:ilvl w:val="3"/>
          <w:numId w:val="4"/>
        </w:numPr>
        <w:rPr>
          <w:i/>
        </w:rPr>
      </w:pPr>
      <w:r>
        <w:t xml:space="preserve">Went over two types of averages. Outlier sensitivity in different types of calculation. </w:t>
      </w:r>
    </w:p>
    <w:p w:rsidR="00324BFD" w:rsidRPr="00324BFD" w:rsidRDefault="00324BFD" w:rsidP="00324BFD">
      <w:pPr>
        <w:pStyle w:val="ListParagraph"/>
        <w:numPr>
          <w:ilvl w:val="3"/>
          <w:numId w:val="4"/>
        </w:numPr>
        <w:rPr>
          <w:i/>
        </w:rPr>
      </w:pPr>
      <w:r>
        <w:t>Rep. Garofalo: the way the statute is written you could use either one. (</w:t>
      </w:r>
      <w:proofErr w:type="gramStart"/>
      <w:r>
        <w:t>yes</w:t>
      </w:r>
      <w:proofErr w:type="gramEnd"/>
      <w:r>
        <w:t>. You have to make an interpretation either way).</w:t>
      </w:r>
    </w:p>
    <w:p w:rsidR="00324BFD" w:rsidRPr="00324BFD" w:rsidRDefault="00324BFD" w:rsidP="00324BFD">
      <w:pPr>
        <w:pStyle w:val="ListParagraph"/>
        <w:numPr>
          <w:ilvl w:val="3"/>
          <w:numId w:val="4"/>
        </w:numPr>
        <w:rPr>
          <w:i/>
        </w:rPr>
      </w:pPr>
      <w:r>
        <w:t>Showed calculations and how states faired under different “average” scenarios.</w:t>
      </w:r>
    </w:p>
    <w:p w:rsidR="002D4633" w:rsidRPr="002D4633" w:rsidRDefault="00324BFD" w:rsidP="00324BFD">
      <w:pPr>
        <w:pStyle w:val="ListParagraph"/>
        <w:numPr>
          <w:ilvl w:val="3"/>
          <w:numId w:val="4"/>
        </w:numPr>
        <w:rPr>
          <w:i/>
        </w:rPr>
      </w:pPr>
      <w:r>
        <w:t>Using arithmetic average penalizes a state for having more injury in the “impact allocation” of all places.</w:t>
      </w:r>
    </w:p>
    <w:p w:rsidR="00F537B5" w:rsidRPr="00F537B5" w:rsidRDefault="00F537B5" w:rsidP="00F537B5">
      <w:pPr>
        <w:pStyle w:val="ListParagraph"/>
        <w:numPr>
          <w:ilvl w:val="1"/>
          <w:numId w:val="4"/>
        </w:numPr>
        <w:rPr>
          <w:i/>
        </w:rPr>
      </w:pPr>
      <w:r>
        <w:t xml:space="preserve">Mr. Hall: I think if we look at the history of this it was a real struggle to get this passed. We knew this fight was </w:t>
      </w:r>
      <w:proofErr w:type="gramStart"/>
      <w:r>
        <w:t>coming,</w:t>
      </w:r>
      <w:proofErr w:type="gramEnd"/>
      <w:r>
        <w:t xml:space="preserve"> we were just trying to post-pone it until we secured the money for the coast. I am curious as to a couple of other things: 1) the fines are based on the assumption that there were ecological impacts that occurred. Is there an assumption that NRDA will address that disparity among the states?</w:t>
      </w:r>
    </w:p>
    <w:p w:rsidR="00F537B5" w:rsidRPr="00F537B5" w:rsidRDefault="00F537B5" w:rsidP="00F537B5">
      <w:pPr>
        <w:pStyle w:val="ListParagraph"/>
        <w:numPr>
          <w:ilvl w:val="1"/>
          <w:numId w:val="4"/>
        </w:numPr>
        <w:rPr>
          <w:i/>
        </w:rPr>
      </w:pPr>
      <w:r>
        <w:t xml:space="preserve">Ms. Barnes: I think together they start to get at the injury, but they are separate measures entirely. </w:t>
      </w:r>
    </w:p>
    <w:p w:rsidR="00F537B5" w:rsidRPr="00F537B5" w:rsidRDefault="00F537B5" w:rsidP="00F537B5">
      <w:pPr>
        <w:pStyle w:val="ListParagraph"/>
        <w:numPr>
          <w:ilvl w:val="1"/>
          <w:numId w:val="4"/>
        </w:numPr>
        <w:rPr>
          <w:i/>
        </w:rPr>
      </w:pPr>
      <w:r>
        <w:t xml:space="preserve">Mr. Hall: I would urge you not to accept that. The fine is meant to be a punishment for impacts to the natural resources. I would make sure that </w:t>
      </w:r>
      <w:r>
        <w:lastRenderedPageBreak/>
        <w:t xml:space="preserve">RESTORE is still tied to the Clean Water Act which is connected to natural resources. What is going to be the controlling factor preventing economic type projects being used here? </w:t>
      </w:r>
    </w:p>
    <w:p w:rsidR="00235AAB" w:rsidRPr="00F537B5" w:rsidRDefault="00F537B5" w:rsidP="00F537B5">
      <w:pPr>
        <w:pStyle w:val="ListParagraph"/>
        <w:numPr>
          <w:ilvl w:val="1"/>
          <w:numId w:val="4"/>
        </w:numPr>
        <w:rPr>
          <w:i/>
        </w:rPr>
      </w:pPr>
      <w:r>
        <w:t>Ms. Barnes: Treasury is going to determine the eligibility of certain projects. And each state will have to develop a state expenditure plan to outline all the projects they plan on implementing.</w:t>
      </w:r>
    </w:p>
    <w:p w:rsidR="00F537B5" w:rsidRPr="00F537B5" w:rsidRDefault="00F537B5" w:rsidP="00F537B5">
      <w:pPr>
        <w:pStyle w:val="ListParagraph"/>
        <w:numPr>
          <w:ilvl w:val="1"/>
          <w:numId w:val="4"/>
        </w:numPr>
        <w:rPr>
          <w:i/>
        </w:rPr>
      </w:pPr>
      <w:r>
        <w:t>Mr. Hall: I urge all the people of Louisiana to pay attention to those developments.</w:t>
      </w:r>
    </w:p>
    <w:p w:rsidR="00F537B5" w:rsidRPr="00322B56" w:rsidRDefault="00F537B5" w:rsidP="00F537B5">
      <w:pPr>
        <w:pStyle w:val="ListParagraph"/>
        <w:numPr>
          <w:ilvl w:val="1"/>
          <w:numId w:val="4"/>
        </w:numPr>
        <w:rPr>
          <w:i/>
        </w:rPr>
      </w:pPr>
      <w:r>
        <w:t>Mayor Piazza: you never mentioned how any money was going to flow into municipalities, only to parishes. There were many municipalities left out during the road home program we were promised. A lot of coastal cities were hurt economically from this spill and we need to share in these funds. The parishes are not going to share. You need to include the LMA in the divvying up of these proceeds and not depend on the parishes.</w:t>
      </w:r>
      <w:r w:rsidR="00322B56">
        <w:t xml:space="preserve"> If you give it to the parishes the municipalities are not going to get their fair share.</w:t>
      </w:r>
    </w:p>
    <w:p w:rsidR="00E139D3" w:rsidRPr="00E139D3" w:rsidRDefault="00322B56" w:rsidP="00E139D3">
      <w:pPr>
        <w:pStyle w:val="ListParagraph"/>
        <w:numPr>
          <w:ilvl w:val="1"/>
          <w:numId w:val="4"/>
        </w:numPr>
        <w:rPr>
          <w:i/>
        </w:rPr>
      </w:pPr>
      <w:r>
        <w:t>Rep. Garofalo: it is probably just me, but that was the clearest presentation on RESTORE act allocations yet. Have the pot 2 projects been voted on yet? (</w:t>
      </w:r>
      <w:proofErr w:type="gramStart"/>
      <w:r>
        <w:t>not</w:t>
      </w:r>
      <w:proofErr w:type="gramEnd"/>
      <w:r>
        <w:t xml:space="preserve"> yet). I would move that this body create a resolution to support the state’s argument on this pot</w:t>
      </w:r>
      <w:r w:rsidRPr="00736C28">
        <w:t xml:space="preserve">. </w:t>
      </w:r>
      <w:r w:rsidR="00E139D3" w:rsidRPr="00736C28">
        <w:t>(</w:t>
      </w:r>
      <w:r w:rsidR="00736C28" w:rsidRPr="00736C28">
        <w:t>We</w:t>
      </w:r>
      <w:r w:rsidR="00E139D3" w:rsidRPr="00736C28">
        <w:t xml:space="preserve"> can’t do that today because of a lack of quorum but we can at the next one.). </w:t>
      </w:r>
      <w:r w:rsidR="00736C28">
        <w:t>Are</w:t>
      </w:r>
      <w:r w:rsidR="00E139D3">
        <w:t xml:space="preserve"> we working on a brief?</w:t>
      </w:r>
    </w:p>
    <w:p w:rsidR="00E139D3" w:rsidRPr="00E139D3" w:rsidRDefault="00E139D3" w:rsidP="00E139D3">
      <w:pPr>
        <w:pStyle w:val="ListParagraph"/>
        <w:numPr>
          <w:ilvl w:val="1"/>
          <w:numId w:val="4"/>
        </w:numPr>
        <w:rPr>
          <w:i/>
        </w:rPr>
      </w:pPr>
      <w:r>
        <w:t xml:space="preserve">We are working to get buy in from any and all interested parties and trying to get the federal agencies on the council to see things our way. </w:t>
      </w:r>
    </w:p>
    <w:p w:rsidR="00E139D3" w:rsidRPr="00E139D3" w:rsidRDefault="00E139D3" w:rsidP="00E139D3">
      <w:pPr>
        <w:pStyle w:val="ListParagraph"/>
        <w:numPr>
          <w:ilvl w:val="1"/>
          <w:numId w:val="4"/>
        </w:numPr>
        <w:rPr>
          <w:i/>
        </w:rPr>
      </w:pPr>
      <w:r>
        <w:t>Rep. Garofalo: would you mind doing a presentation for how we are proposing allocating all money in all pots in the future. (</w:t>
      </w:r>
      <w:proofErr w:type="gramStart"/>
      <w:r>
        <w:t>yes</w:t>
      </w:r>
      <w:proofErr w:type="gramEnd"/>
      <w:r>
        <w:t xml:space="preserve">). </w:t>
      </w:r>
    </w:p>
    <w:p w:rsidR="00E139D3" w:rsidRPr="00E139D3" w:rsidRDefault="00E139D3" w:rsidP="00E139D3">
      <w:pPr>
        <w:pStyle w:val="ListParagraph"/>
        <w:numPr>
          <w:ilvl w:val="1"/>
          <w:numId w:val="4"/>
        </w:numPr>
        <w:rPr>
          <w:i/>
        </w:rPr>
      </w:pPr>
      <w:r>
        <w:t>Mr. Hall: can we get a copy of this?</w:t>
      </w:r>
    </w:p>
    <w:p w:rsidR="00E139D3" w:rsidRPr="00E139D3" w:rsidRDefault="00E139D3" w:rsidP="00E139D3">
      <w:pPr>
        <w:pStyle w:val="ListParagraph"/>
        <w:numPr>
          <w:ilvl w:val="1"/>
          <w:numId w:val="4"/>
        </w:numPr>
        <w:rPr>
          <w:i/>
        </w:rPr>
      </w:pPr>
      <w:r>
        <w:t>Mr. Milling: there may be some precedence with how other federal groups are using this harmonic average. How we present this case is going to be an important piece. If the results are intuitively unfair, the rest of the states might be inclined to compromise. We should hope for that.</w:t>
      </w:r>
    </w:p>
    <w:p w:rsidR="00E139D3" w:rsidRPr="00E139D3" w:rsidRDefault="00E139D3" w:rsidP="00E139D3">
      <w:pPr>
        <w:pStyle w:val="ListParagraph"/>
        <w:numPr>
          <w:ilvl w:val="1"/>
          <w:numId w:val="4"/>
        </w:numPr>
        <w:rPr>
          <w:i/>
        </w:rPr>
      </w:pPr>
      <w:r>
        <w:t>Rep. Garofalo: what makes logical sense is that this pot was for the highest impact and not because of some deal.</w:t>
      </w:r>
    </w:p>
    <w:p w:rsidR="00E139D3" w:rsidRPr="00E139D3" w:rsidRDefault="00E139D3" w:rsidP="00E139D3">
      <w:pPr>
        <w:pStyle w:val="ListParagraph"/>
        <w:numPr>
          <w:ilvl w:val="1"/>
          <w:numId w:val="4"/>
        </w:numPr>
        <w:rPr>
          <w:i/>
        </w:rPr>
      </w:pPr>
      <w:r>
        <w:t xml:space="preserve">Mr. Costonis: are the decisions of the council subject to judicial review? </w:t>
      </w:r>
    </w:p>
    <w:p w:rsidR="00E139D3" w:rsidRPr="00E139D3" w:rsidRDefault="00E139D3" w:rsidP="00E139D3">
      <w:pPr>
        <w:pStyle w:val="ListParagraph"/>
        <w:numPr>
          <w:ilvl w:val="1"/>
          <w:numId w:val="4"/>
        </w:numPr>
        <w:rPr>
          <w:i/>
        </w:rPr>
      </w:pPr>
      <w:r>
        <w:t xml:space="preserve">Mr. Milling: if not judicial review, pressure. The card is playing the agencies that are there. </w:t>
      </w:r>
    </w:p>
    <w:p w:rsidR="00E139D3" w:rsidRPr="00E139D3" w:rsidRDefault="00E139D3" w:rsidP="00E139D3">
      <w:pPr>
        <w:pStyle w:val="ListParagraph"/>
        <w:numPr>
          <w:ilvl w:val="1"/>
          <w:numId w:val="4"/>
        </w:numPr>
        <w:rPr>
          <w:i/>
        </w:rPr>
      </w:pPr>
      <w:r>
        <w:t xml:space="preserve">Mr. Front: I agree with everything that has been said. My sense is that this is one of those situations where you stand depends on where you sit. MS, FL and other you are looking at these terms in a couple of different lights. I would also add that the council, made up of state and federal participants, is chaired by a federal participant with a great deal of influence. Outreach that might be most useful would probably be the most important. I know this is supposed to be impact money but that it is guided by the rule book provided by the statute and everyone seems to think they are not getting enough. It does strike me that LA is different from those other states not just in terms of damages but with what the state proposes to do with the money. LA’s projects are much better vetted and </w:t>
      </w:r>
    </w:p>
    <w:p w:rsidR="00E139D3" w:rsidRPr="00E139D3" w:rsidRDefault="00E139D3" w:rsidP="00E139D3">
      <w:pPr>
        <w:pStyle w:val="ListParagraph"/>
        <w:ind w:left="1440"/>
        <w:rPr>
          <w:i/>
        </w:rPr>
      </w:pPr>
    </w:p>
    <w:p w:rsidR="00736C28" w:rsidRDefault="00736C28" w:rsidP="00736C28"/>
    <w:p w:rsidR="00736C28" w:rsidRDefault="00736C28" w:rsidP="00736C28"/>
    <w:p w:rsidR="00004592" w:rsidRPr="00736C28" w:rsidRDefault="00E139D3" w:rsidP="00736C28">
      <w:pPr>
        <w:ind w:left="1440"/>
        <w:rPr>
          <w:i/>
        </w:rPr>
      </w:pPr>
      <w:proofErr w:type="gramStart"/>
      <w:r>
        <w:t>address</w:t>
      </w:r>
      <w:proofErr w:type="gramEnd"/>
      <w:r>
        <w:t xml:space="preserve"> needs much more necessary than others. And we have dedicated our funds to restoration and protection. We need to include those aspects in our arguments alongside the impact arguments mentioned today.</w:t>
      </w:r>
      <w:r w:rsidR="00004592">
        <w:t xml:space="preserve"> Highlighting the differences between LA’s plans and others will be critical.</w:t>
      </w:r>
    </w:p>
    <w:p w:rsidR="00004592" w:rsidRPr="00736C28" w:rsidRDefault="00004592" w:rsidP="00736C28">
      <w:pPr>
        <w:pStyle w:val="ListParagraph"/>
        <w:numPr>
          <w:ilvl w:val="1"/>
          <w:numId w:val="4"/>
        </w:numPr>
        <w:rPr>
          <w:i/>
        </w:rPr>
      </w:pPr>
      <w:r>
        <w:t xml:space="preserve">Mr. Matherne: we have been fairly successful in getting together as parishes and NGOs to make an impact. I think we would appreciate a white paper on this argument so we could bring it to local groups to prepare resolutions. Even going up to NACO. When do you anticipate this conversation taking place on the public field with the </w:t>
      </w:r>
      <w:proofErr w:type="gramStart"/>
      <w:r>
        <w:t>Council.</w:t>
      </w:r>
      <w:proofErr w:type="gramEnd"/>
      <w:r>
        <w:t xml:space="preserve"> </w:t>
      </w:r>
    </w:p>
    <w:p w:rsidR="00004592" w:rsidRPr="00004592" w:rsidRDefault="00004592" w:rsidP="00004592">
      <w:pPr>
        <w:pStyle w:val="ListParagraph"/>
        <w:numPr>
          <w:ilvl w:val="1"/>
          <w:numId w:val="4"/>
        </w:numPr>
        <w:rPr>
          <w:i/>
        </w:rPr>
      </w:pPr>
      <w:r>
        <w:t>Ms. Barnes: the pot 2 process is likely to be done by sometime in the fall when they would likely turn their attention to Pot 3. We have some time to prepare</w:t>
      </w:r>
      <w:r w:rsidR="005420AC">
        <w:t>.</w:t>
      </w:r>
    </w:p>
    <w:p w:rsidR="0016011D" w:rsidRPr="00E139D3" w:rsidRDefault="0016011D" w:rsidP="00E139D3">
      <w:pPr>
        <w:ind w:left="360"/>
      </w:pPr>
    </w:p>
    <w:p w:rsidR="0016011D" w:rsidRPr="0016096B" w:rsidRDefault="0016011D" w:rsidP="0016011D">
      <w:pPr>
        <w:pStyle w:val="ListParagraph"/>
        <w:numPr>
          <w:ilvl w:val="0"/>
          <w:numId w:val="4"/>
        </w:numPr>
        <w:rPr>
          <w:bCs/>
          <w:i/>
        </w:rPr>
      </w:pPr>
      <w:r>
        <w:rPr>
          <w:b/>
          <w:bCs/>
        </w:rPr>
        <w:t>Public Comment: NRDA, Oil Spill, Response and RESTORE Act</w:t>
      </w:r>
    </w:p>
    <w:p w:rsidR="0016096B" w:rsidRPr="0016011D" w:rsidRDefault="0016096B" w:rsidP="0016096B">
      <w:pPr>
        <w:pStyle w:val="ListParagraph"/>
        <w:numPr>
          <w:ilvl w:val="1"/>
          <w:numId w:val="4"/>
        </w:numPr>
        <w:rPr>
          <w:bCs/>
          <w:i/>
        </w:rPr>
      </w:pPr>
      <w:r>
        <w:rPr>
          <w:bCs/>
        </w:rPr>
        <w:t>none</w:t>
      </w:r>
    </w:p>
    <w:p w:rsidR="00407783" w:rsidRPr="00AC2677" w:rsidRDefault="00407783" w:rsidP="00AC2677">
      <w:pPr>
        <w:rPr>
          <w:i/>
          <w:highlight w:val="yellow"/>
        </w:rPr>
      </w:pPr>
    </w:p>
    <w:p w:rsidR="00373FD3" w:rsidRPr="00A37469" w:rsidRDefault="006F3A64" w:rsidP="00267450">
      <w:pPr>
        <w:pStyle w:val="ListParagraph"/>
        <w:numPr>
          <w:ilvl w:val="0"/>
          <w:numId w:val="4"/>
        </w:numPr>
        <w:contextualSpacing/>
        <w:rPr>
          <w:b/>
          <w:bCs/>
        </w:rPr>
      </w:pPr>
      <w:r>
        <w:rPr>
          <w:b/>
          <w:bCs/>
        </w:rPr>
        <w:t>Public Comment</w:t>
      </w:r>
    </w:p>
    <w:p w:rsidR="00A37469" w:rsidRPr="00A37469" w:rsidRDefault="0016096B" w:rsidP="0016096B">
      <w:pPr>
        <w:pStyle w:val="ListParagraph"/>
        <w:numPr>
          <w:ilvl w:val="0"/>
          <w:numId w:val="8"/>
        </w:numPr>
        <w:rPr>
          <w:b/>
          <w:bCs/>
        </w:rPr>
      </w:pPr>
      <w:r>
        <w:rPr>
          <w:bCs/>
        </w:rPr>
        <w:t>none</w:t>
      </w:r>
    </w:p>
    <w:p w:rsidR="009531DE" w:rsidRPr="00A65D6F" w:rsidRDefault="00A37469" w:rsidP="00EA266B">
      <w:pPr>
        <w:pStyle w:val="ListParagraph"/>
        <w:numPr>
          <w:ilvl w:val="0"/>
          <w:numId w:val="4"/>
        </w:numPr>
        <w:contextualSpacing/>
        <w:rPr>
          <w:b/>
          <w:bCs/>
        </w:rPr>
      </w:pPr>
      <w:r>
        <w:rPr>
          <w:b/>
          <w:bCs/>
        </w:rPr>
        <w:t>Adjourn</w:t>
      </w:r>
      <w:bookmarkEnd w:id="1"/>
      <w:bookmarkEnd w:id="2"/>
    </w:p>
    <w:sectPr w:rsidR="009531DE" w:rsidRPr="00A65D6F" w:rsidSect="00D14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F1" w:rsidRDefault="003B65F1" w:rsidP="00145C29">
      <w:r>
        <w:separator/>
      </w:r>
    </w:p>
  </w:endnote>
  <w:endnote w:type="continuationSeparator" w:id="0">
    <w:p w:rsidR="003B65F1" w:rsidRDefault="003B65F1" w:rsidP="0014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F1" w:rsidRDefault="003B65F1" w:rsidP="00145C29">
      <w:r>
        <w:separator/>
      </w:r>
    </w:p>
  </w:footnote>
  <w:footnote w:type="continuationSeparator" w:id="0">
    <w:p w:rsidR="003B65F1" w:rsidRDefault="003B65F1" w:rsidP="0014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Header"/>
    </w:pPr>
    <w:r>
      <w:rPr>
        <w:noProof/>
      </w:rPr>
      <mc:AlternateContent>
        <mc:Choice Requires="wps">
          <w:drawing>
            <wp:anchor distT="0" distB="0" distL="114300" distR="114300" simplePos="0" relativeHeight="251659264" behindDoc="1" locked="0" layoutInCell="1" allowOverlap="1" wp14:anchorId="02226F74" wp14:editId="7E1A5A87">
              <wp:simplePos x="0" y="0"/>
              <wp:positionH relativeFrom="margin">
                <wp:align>center</wp:align>
              </wp:positionH>
              <wp:positionV relativeFrom="paragraph">
                <wp:posOffset>-95250</wp:posOffset>
              </wp:positionV>
              <wp:extent cx="4914900" cy="914400"/>
              <wp:effectExtent l="0" t="0" r="0" b="0"/>
              <wp:wrapTight wrapText="bothSides">
                <wp:wrapPolygon edited="0">
                  <wp:start x="167" y="0"/>
                  <wp:lineTo x="167" y="21150"/>
                  <wp:lineTo x="21349" y="21150"/>
                  <wp:lineTo x="21349" y="0"/>
                  <wp:lineTo x="167"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56CDB6" id="_x0000_t202" coordsize="21600,21600" o:spt="202" path="m,l,21600r21600,l21600,xe">
              <v:stroke joinstyle="miter"/>
              <v:path gradientshapeok="t" o:connecttype="rect"/>
            </v:shapetype>
            <v:shape id="Text Box 4" o:spid="_x0000_s1027" type="#_x0000_t202" style="position:absolute;margin-left:0;margin-top:-7.5pt;width:387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MosAIAALk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" filled="f" stroked="f">
              <v:textbo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51C"/>
    <w:multiLevelType w:val="hybridMultilevel"/>
    <w:tmpl w:val="6E205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07332"/>
    <w:multiLevelType w:val="hybridMultilevel"/>
    <w:tmpl w:val="C6067EFE"/>
    <w:lvl w:ilvl="0" w:tplc="401620F8">
      <w:start w:val="1"/>
      <w:numFmt w:val="upperRoman"/>
      <w:lvlText w:val="%1."/>
      <w:lvlJc w:val="left"/>
      <w:pPr>
        <w:tabs>
          <w:tab w:val="num" w:pos="720"/>
        </w:tabs>
        <w:ind w:left="720" w:hanging="720"/>
      </w:pPr>
      <w:rPr>
        <w:rFonts w:ascii="Times New Roman" w:eastAsia="Times New Roman" w:hAnsi="Times New Roman" w:cs="Times New Roman"/>
        <w:i w:val="0"/>
      </w:rPr>
    </w:lvl>
    <w:lvl w:ilvl="1" w:tplc="21D44B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0D74FE"/>
    <w:multiLevelType w:val="hybridMultilevel"/>
    <w:tmpl w:val="E5AC8D3E"/>
    <w:lvl w:ilvl="0" w:tplc="562EA0C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061B5"/>
    <w:multiLevelType w:val="hybridMultilevel"/>
    <w:tmpl w:val="3F3C51C0"/>
    <w:lvl w:ilvl="0" w:tplc="DC3EEDD4">
      <w:start w:val="1"/>
      <w:numFmt w:val="upperRoman"/>
      <w:lvlText w:val="%1."/>
      <w:lvlJc w:val="right"/>
      <w:pPr>
        <w:ind w:left="720" w:hanging="360"/>
      </w:pPr>
      <w:rPr>
        <w:b/>
        <w:i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030A8"/>
    <w:multiLevelType w:val="hybridMultilevel"/>
    <w:tmpl w:val="E092DB34"/>
    <w:lvl w:ilvl="0" w:tplc="FAB81CB8">
      <w:start w:val="1"/>
      <w:numFmt w:val="upperRoman"/>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8569D"/>
    <w:multiLevelType w:val="hybridMultilevel"/>
    <w:tmpl w:val="657EF280"/>
    <w:lvl w:ilvl="0" w:tplc="DC3EEDD4">
      <w:start w:val="1"/>
      <w:numFmt w:val="upperRoman"/>
      <w:lvlText w:val="%1."/>
      <w:lvlJc w:val="right"/>
      <w:pPr>
        <w:ind w:left="720" w:hanging="360"/>
      </w:pPr>
      <w:rPr>
        <w:b/>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F"/>
    <w:rsid w:val="000000A4"/>
    <w:rsid w:val="00000149"/>
    <w:rsid w:val="000006FB"/>
    <w:rsid w:val="0000089F"/>
    <w:rsid w:val="0000163D"/>
    <w:rsid w:val="00001F9D"/>
    <w:rsid w:val="0000257A"/>
    <w:rsid w:val="0000322F"/>
    <w:rsid w:val="00003839"/>
    <w:rsid w:val="00003BE6"/>
    <w:rsid w:val="00003E0C"/>
    <w:rsid w:val="000041A3"/>
    <w:rsid w:val="0000425C"/>
    <w:rsid w:val="000043A3"/>
    <w:rsid w:val="00004592"/>
    <w:rsid w:val="00004C51"/>
    <w:rsid w:val="00005151"/>
    <w:rsid w:val="00006BB5"/>
    <w:rsid w:val="00006D0E"/>
    <w:rsid w:val="00006ED3"/>
    <w:rsid w:val="00006F19"/>
    <w:rsid w:val="000074AA"/>
    <w:rsid w:val="00007B8F"/>
    <w:rsid w:val="00007BCE"/>
    <w:rsid w:val="00010037"/>
    <w:rsid w:val="00010494"/>
    <w:rsid w:val="00010944"/>
    <w:rsid w:val="00011516"/>
    <w:rsid w:val="00012C92"/>
    <w:rsid w:val="00012E3A"/>
    <w:rsid w:val="0001360E"/>
    <w:rsid w:val="00013767"/>
    <w:rsid w:val="00013E71"/>
    <w:rsid w:val="000142DC"/>
    <w:rsid w:val="000148B2"/>
    <w:rsid w:val="00015981"/>
    <w:rsid w:val="00015C8C"/>
    <w:rsid w:val="00016735"/>
    <w:rsid w:val="00016812"/>
    <w:rsid w:val="000169C5"/>
    <w:rsid w:val="00016EF4"/>
    <w:rsid w:val="00017033"/>
    <w:rsid w:val="0001790A"/>
    <w:rsid w:val="00017D3A"/>
    <w:rsid w:val="000203A9"/>
    <w:rsid w:val="000204D5"/>
    <w:rsid w:val="0002068F"/>
    <w:rsid w:val="0002076A"/>
    <w:rsid w:val="00021256"/>
    <w:rsid w:val="000212A7"/>
    <w:rsid w:val="00021791"/>
    <w:rsid w:val="00021E35"/>
    <w:rsid w:val="00021F00"/>
    <w:rsid w:val="00022080"/>
    <w:rsid w:val="00022529"/>
    <w:rsid w:val="00022C17"/>
    <w:rsid w:val="00022F11"/>
    <w:rsid w:val="0002364A"/>
    <w:rsid w:val="00023A24"/>
    <w:rsid w:val="00023FBC"/>
    <w:rsid w:val="00024098"/>
    <w:rsid w:val="00024412"/>
    <w:rsid w:val="00024579"/>
    <w:rsid w:val="00025CC9"/>
    <w:rsid w:val="00026932"/>
    <w:rsid w:val="0002717C"/>
    <w:rsid w:val="000271F8"/>
    <w:rsid w:val="0002722D"/>
    <w:rsid w:val="00027300"/>
    <w:rsid w:val="00027416"/>
    <w:rsid w:val="00027477"/>
    <w:rsid w:val="0002757B"/>
    <w:rsid w:val="000277A7"/>
    <w:rsid w:val="00027A3D"/>
    <w:rsid w:val="0003074E"/>
    <w:rsid w:val="00030D17"/>
    <w:rsid w:val="00030E72"/>
    <w:rsid w:val="00031D25"/>
    <w:rsid w:val="00032FB8"/>
    <w:rsid w:val="00033178"/>
    <w:rsid w:val="000336D6"/>
    <w:rsid w:val="000345E3"/>
    <w:rsid w:val="00034A2D"/>
    <w:rsid w:val="00034AAC"/>
    <w:rsid w:val="00034B61"/>
    <w:rsid w:val="000355DD"/>
    <w:rsid w:val="00035615"/>
    <w:rsid w:val="00035B75"/>
    <w:rsid w:val="000364FE"/>
    <w:rsid w:val="00036991"/>
    <w:rsid w:val="0003721B"/>
    <w:rsid w:val="00037AB0"/>
    <w:rsid w:val="00037B27"/>
    <w:rsid w:val="00037EC0"/>
    <w:rsid w:val="000406F2"/>
    <w:rsid w:val="00040BB9"/>
    <w:rsid w:val="000412F8"/>
    <w:rsid w:val="00041660"/>
    <w:rsid w:val="00041F4C"/>
    <w:rsid w:val="0004273C"/>
    <w:rsid w:val="00042E09"/>
    <w:rsid w:val="000434EC"/>
    <w:rsid w:val="00043EA7"/>
    <w:rsid w:val="00044289"/>
    <w:rsid w:val="00045970"/>
    <w:rsid w:val="000459A6"/>
    <w:rsid w:val="00047358"/>
    <w:rsid w:val="000475B3"/>
    <w:rsid w:val="00047601"/>
    <w:rsid w:val="000476C6"/>
    <w:rsid w:val="00047810"/>
    <w:rsid w:val="00047F64"/>
    <w:rsid w:val="000501AC"/>
    <w:rsid w:val="0005116E"/>
    <w:rsid w:val="00051528"/>
    <w:rsid w:val="00051EB0"/>
    <w:rsid w:val="0005427B"/>
    <w:rsid w:val="00054E27"/>
    <w:rsid w:val="00055CF3"/>
    <w:rsid w:val="00056119"/>
    <w:rsid w:val="00056649"/>
    <w:rsid w:val="000567DB"/>
    <w:rsid w:val="000574FA"/>
    <w:rsid w:val="00060054"/>
    <w:rsid w:val="00060F8A"/>
    <w:rsid w:val="00061389"/>
    <w:rsid w:val="000613DF"/>
    <w:rsid w:val="00061A02"/>
    <w:rsid w:val="000624E0"/>
    <w:rsid w:val="000624F1"/>
    <w:rsid w:val="0006257B"/>
    <w:rsid w:val="00062ACD"/>
    <w:rsid w:val="00062D27"/>
    <w:rsid w:val="000632D7"/>
    <w:rsid w:val="000641A5"/>
    <w:rsid w:val="00064478"/>
    <w:rsid w:val="000647F1"/>
    <w:rsid w:val="00064F13"/>
    <w:rsid w:val="0006503D"/>
    <w:rsid w:val="00065337"/>
    <w:rsid w:val="0006552E"/>
    <w:rsid w:val="00066278"/>
    <w:rsid w:val="0006674E"/>
    <w:rsid w:val="00066A11"/>
    <w:rsid w:val="000673E1"/>
    <w:rsid w:val="00067615"/>
    <w:rsid w:val="00067647"/>
    <w:rsid w:val="0007035C"/>
    <w:rsid w:val="00070C2F"/>
    <w:rsid w:val="00071587"/>
    <w:rsid w:val="00071762"/>
    <w:rsid w:val="00071835"/>
    <w:rsid w:val="00072E66"/>
    <w:rsid w:val="00073B04"/>
    <w:rsid w:val="000741BE"/>
    <w:rsid w:val="000742A5"/>
    <w:rsid w:val="00074310"/>
    <w:rsid w:val="00074952"/>
    <w:rsid w:val="00074FB1"/>
    <w:rsid w:val="00075023"/>
    <w:rsid w:val="00075516"/>
    <w:rsid w:val="00075AB1"/>
    <w:rsid w:val="00075FE0"/>
    <w:rsid w:val="000768FC"/>
    <w:rsid w:val="00076C24"/>
    <w:rsid w:val="00076D0F"/>
    <w:rsid w:val="00076D5A"/>
    <w:rsid w:val="00076F4D"/>
    <w:rsid w:val="0007718B"/>
    <w:rsid w:val="000771A4"/>
    <w:rsid w:val="000772C4"/>
    <w:rsid w:val="000774F9"/>
    <w:rsid w:val="0007756F"/>
    <w:rsid w:val="000776EA"/>
    <w:rsid w:val="00077A26"/>
    <w:rsid w:val="00077B27"/>
    <w:rsid w:val="000801D5"/>
    <w:rsid w:val="00080D73"/>
    <w:rsid w:val="00080F0D"/>
    <w:rsid w:val="00082377"/>
    <w:rsid w:val="00083866"/>
    <w:rsid w:val="00083B50"/>
    <w:rsid w:val="000840EA"/>
    <w:rsid w:val="00084755"/>
    <w:rsid w:val="00084A5A"/>
    <w:rsid w:val="00084B9D"/>
    <w:rsid w:val="00084E8A"/>
    <w:rsid w:val="0008516D"/>
    <w:rsid w:val="00085235"/>
    <w:rsid w:val="00085AEF"/>
    <w:rsid w:val="00085C5E"/>
    <w:rsid w:val="00086271"/>
    <w:rsid w:val="00086A1A"/>
    <w:rsid w:val="00086EEF"/>
    <w:rsid w:val="00087998"/>
    <w:rsid w:val="00087DCA"/>
    <w:rsid w:val="00087FD0"/>
    <w:rsid w:val="0009049E"/>
    <w:rsid w:val="00090BEF"/>
    <w:rsid w:val="00091BBB"/>
    <w:rsid w:val="00091F0E"/>
    <w:rsid w:val="00092F6C"/>
    <w:rsid w:val="0009367A"/>
    <w:rsid w:val="00093990"/>
    <w:rsid w:val="0009419F"/>
    <w:rsid w:val="00094E76"/>
    <w:rsid w:val="00095846"/>
    <w:rsid w:val="000963BF"/>
    <w:rsid w:val="00097FC3"/>
    <w:rsid w:val="000A013B"/>
    <w:rsid w:val="000A03AF"/>
    <w:rsid w:val="000A0B14"/>
    <w:rsid w:val="000A10F3"/>
    <w:rsid w:val="000A1C67"/>
    <w:rsid w:val="000A225B"/>
    <w:rsid w:val="000A235B"/>
    <w:rsid w:val="000A25CF"/>
    <w:rsid w:val="000A2F51"/>
    <w:rsid w:val="000A421D"/>
    <w:rsid w:val="000A4A45"/>
    <w:rsid w:val="000A4EEC"/>
    <w:rsid w:val="000A4F65"/>
    <w:rsid w:val="000A503B"/>
    <w:rsid w:val="000A5252"/>
    <w:rsid w:val="000A544C"/>
    <w:rsid w:val="000A5700"/>
    <w:rsid w:val="000A6873"/>
    <w:rsid w:val="000A73B4"/>
    <w:rsid w:val="000A77B9"/>
    <w:rsid w:val="000A7A8F"/>
    <w:rsid w:val="000A7ABF"/>
    <w:rsid w:val="000B15B9"/>
    <w:rsid w:val="000B1848"/>
    <w:rsid w:val="000B1CE4"/>
    <w:rsid w:val="000B1F28"/>
    <w:rsid w:val="000B21E5"/>
    <w:rsid w:val="000B26AD"/>
    <w:rsid w:val="000B2ACA"/>
    <w:rsid w:val="000B2BDB"/>
    <w:rsid w:val="000B2E49"/>
    <w:rsid w:val="000B404C"/>
    <w:rsid w:val="000B4372"/>
    <w:rsid w:val="000B4A6D"/>
    <w:rsid w:val="000B555A"/>
    <w:rsid w:val="000B601A"/>
    <w:rsid w:val="000B61EB"/>
    <w:rsid w:val="000B6682"/>
    <w:rsid w:val="000B6FE8"/>
    <w:rsid w:val="000B716B"/>
    <w:rsid w:val="000B7340"/>
    <w:rsid w:val="000B791F"/>
    <w:rsid w:val="000B7C3E"/>
    <w:rsid w:val="000C0677"/>
    <w:rsid w:val="000C0E76"/>
    <w:rsid w:val="000C0F3E"/>
    <w:rsid w:val="000C17F4"/>
    <w:rsid w:val="000C18EC"/>
    <w:rsid w:val="000C1E42"/>
    <w:rsid w:val="000C1FD8"/>
    <w:rsid w:val="000C21E4"/>
    <w:rsid w:val="000C2DB9"/>
    <w:rsid w:val="000C30D7"/>
    <w:rsid w:val="000C3400"/>
    <w:rsid w:val="000C45B5"/>
    <w:rsid w:val="000C47BC"/>
    <w:rsid w:val="000C48B4"/>
    <w:rsid w:val="000C57A6"/>
    <w:rsid w:val="000C5BF3"/>
    <w:rsid w:val="000C5CDA"/>
    <w:rsid w:val="000C6951"/>
    <w:rsid w:val="000C6DEC"/>
    <w:rsid w:val="000C71B6"/>
    <w:rsid w:val="000C7267"/>
    <w:rsid w:val="000C7282"/>
    <w:rsid w:val="000C7782"/>
    <w:rsid w:val="000C7992"/>
    <w:rsid w:val="000C7B9A"/>
    <w:rsid w:val="000C7FD2"/>
    <w:rsid w:val="000D06E6"/>
    <w:rsid w:val="000D1347"/>
    <w:rsid w:val="000D14C4"/>
    <w:rsid w:val="000D1BDE"/>
    <w:rsid w:val="000D1E23"/>
    <w:rsid w:val="000D1F03"/>
    <w:rsid w:val="000D1FB3"/>
    <w:rsid w:val="000D20D8"/>
    <w:rsid w:val="000D22BF"/>
    <w:rsid w:val="000D238A"/>
    <w:rsid w:val="000D2605"/>
    <w:rsid w:val="000D290D"/>
    <w:rsid w:val="000D2D22"/>
    <w:rsid w:val="000D2F85"/>
    <w:rsid w:val="000D2FCD"/>
    <w:rsid w:val="000D338C"/>
    <w:rsid w:val="000D34A8"/>
    <w:rsid w:val="000D3600"/>
    <w:rsid w:val="000D437A"/>
    <w:rsid w:val="000D5297"/>
    <w:rsid w:val="000D566E"/>
    <w:rsid w:val="000D615C"/>
    <w:rsid w:val="000D6607"/>
    <w:rsid w:val="000D670A"/>
    <w:rsid w:val="000D72DA"/>
    <w:rsid w:val="000D7354"/>
    <w:rsid w:val="000D7539"/>
    <w:rsid w:val="000D77BB"/>
    <w:rsid w:val="000E0308"/>
    <w:rsid w:val="000E0B56"/>
    <w:rsid w:val="000E0FF8"/>
    <w:rsid w:val="000E1910"/>
    <w:rsid w:val="000E220F"/>
    <w:rsid w:val="000E279D"/>
    <w:rsid w:val="000E2D06"/>
    <w:rsid w:val="000E3350"/>
    <w:rsid w:val="000E4659"/>
    <w:rsid w:val="000E5088"/>
    <w:rsid w:val="000E50BE"/>
    <w:rsid w:val="000E53DD"/>
    <w:rsid w:val="000E563F"/>
    <w:rsid w:val="000E5CF9"/>
    <w:rsid w:val="000E5CFD"/>
    <w:rsid w:val="000E665D"/>
    <w:rsid w:val="000E6AF3"/>
    <w:rsid w:val="000E6D71"/>
    <w:rsid w:val="000E728D"/>
    <w:rsid w:val="000E773C"/>
    <w:rsid w:val="000F0427"/>
    <w:rsid w:val="000F0B0E"/>
    <w:rsid w:val="000F1099"/>
    <w:rsid w:val="000F1127"/>
    <w:rsid w:val="000F21F0"/>
    <w:rsid w:val="000F2497"/>
    <w:rsid w:val="000F2E9F"/>
    <w:rsid w:val="000F31B0"/>
    <w:rsid w:val="000F3637"/>
    <w:rsid w:val="000F3717"/>
    <w:rsid w:val="000F3CA1"/>
    <w:rsid w:val="000F40B5"/>
    <w:rsid w:val="000F43D8"/>
    <w:rsid w:val="000F46E6"/>
    <w:rsid w:val="000F48AB"/>
    <w:rsid w:val="000F4961"/>
    <w:rsid w:val="000F52F8"/>
    <w:rsid w:val="000F7D90"/>
    <w:rsid w:val="00100E4A"/>
    <w:rsid w:val="00100F95"/>
    <w:rsid w:val="001017C4"/>
    <w:rsid w:val="001019FD"/>
    <w:rsid w:val="00101B4C"/>
    <w:rsid w:val="00101DDF"/>
    <w:rsid w:val="00101E0E"/>
    <w:rsid w:val="001022B1"/>
    <w:rsid w:val="0010236E"/>
    <w:rsid w:val="001028B6"/>
    <w:rsid w:val="001031E6"/>
    <w:rsid w:val="00103670"/>
    <w:rsid w:val="00103859"/>
    <w:rsid w:val="00103F3F"/>
    <w:rsid w:val="0010400F"/>
    <w:rsid w:val="001040E5"/>
    <w:rsid w:val="001040FA"/>
    <w:rsid w:val="001043C8"/>
    <w:rsid w:val="00104AE0"/>
    <w:rsid w:val="00104DF6"/>
    <w:rsid w:val="0010519C"/>
    <w:rsid w:val="001054AB"/>
    <w:rsid w:val="001055FA"/>
    <w:rsid w:val="00106388"/>
    <w:rsid w:val="00106506"/>
    <w:rsid w:val="001066BD"/>
    <w:rsid w:val="00106C81"/>
    <w:rsid w:val="00106E0B"/>
    <w:rsid w:val="001078F8"/>
    <w:rsid w:val="00110027"/>
    <w:rsid w:val="001106B2"/>
    <w:rsid w:val="00110F86"/>
    <w:rsid w:val="001112C9"/>
    <w:rsid w:val="00111E59"/>
    <w:rsid w:val="001126A5"/>
    <w:rsid w:val="00112E31"/>
    <w:rsid w:val="00113159"/>
    <w:rsid w:val="00113957"/>
    <w:rsid w:val="00113B11"/>
    <w:rsid w:val="001141D0"/>
    <w:rsid w:val="00114222"/>
    <w:rsid w:val="00114716"/>
    <w:rsid w:val="001149A0"/>
    <w:rsid w:val="00114E20"/>
    <w:rsid w:val="0011513F"/>
    <w:rsid w:val="001157CF"/>
    <w:rsid w:val="00117362"/>
    <w:rsid w:val="00117CCC"/>
    <w:rsid w:val="001200E0"/>
    <w:rsid w:val="001203B3"/>
    <w:rsid w:val="00120C84"/>
    <w:rsid w:val="00120D24"/>
    <w:rsid w:val="00120DCE"/>
    <w:rsid w:val="00121844"/>
    <w:rsid w:val="0012304C"/>
    <w:rsid w:val="00123180"/>
    <w:rsid w:val="00123830"/>
    <w:rsid w:val="00123E42"/>
    <w:rsid w:val="00124066"/>
    <w:rsid w:val="001243B4"/>
    <w:rsid w:val="0012473E"/>
    <w:rsid w:val="00124BAB"/>
    <w:rsid w:val="001254CA"/>
    <w:rsid w:val="00125C8C"/>
    <w:rsid w:val="00126064"/>
    <w:rsid w:val="00127348"/>
    <w:rsid w:val="00127952"/>
    <w:rsid w:val="0013018A"/>
    <w:rsid w:val="0013087B"/>
    <w:rsid w:val="001308F4"/>
    <w:rsid w:val="001309C4"/>
    <w:rsid w:val="00130BA6"/>
    <w:rsid w:val="00130BD8"/>
    <w:rsid w:val="001314F6"/>
    <w:rsid w:val="00132405"/>
    <w:rsid w:val="00132871"/>
    <w:rsid w:val="00132969"/>
    <w:rsid w:val="00133325"/>
    <w:rsid w:val="0013337E"/>
    <w:rsid w:val="00133B05"/>
    <w:rsid w:val="00134089"/>
    <w:rsid w:val="00134A2D"/>
    <w:rsid w:val="00134B28"/>
    <w:rsid w:val="0013582E"/>
    <w:rsid w:val="00135BCB"/>
    <w:rsid w:val="0013674A"/>
    <w:rsid w:val="00136B7D"/>
    <w:rsid w:val="00136CF5"/>
    <w:rsid w:val="00137BCE"/>
    <w:rsid w:val="0014011E"/>
    <w:rsid w:val="00140A6D"/>
    <w:rsid w:val="0014240C"/>
    <w:rsid w:val="001432FE"/>
    <w:rsid w:val="00143D29"/>
    <w:rsid w:val="00143E4A"/>
    <w:rsid w:val="0014421A"/>
    <w:rsid w:val="0014440C"/>
    <w:rsid w:val="00144758"/>
    <w:rsid w:val="001448DA"/>
    <w:rsid w:val="00145701"/>
    <w:rsid w:val="001457C8"/>
    <w:rsid w:val="00145BC0"/>
    <w:rsid w:val="00145C25"/>
    <w:rsid w:val="00145C29"/>
    <w:rsid w:val="0014661D"/>
    <w:rsid w:val="00146751"/>
    <w:rsid w:val="0014762F"/>
    <w:rsid w:val="001478B9"/>
    <w:rsid w:val="0014793B"/>
    <w:rsid w:val="00147E46"/>
    <w:rsid w:val="001501A7"/>
    <w:rsid w:val="001501E0"/>
    <w:rsid w:val="001508BE"/>
    <w:rsid w:val="00150993"/>
    <w:rsid w:val="00151400"/>
    <w:rsid w:val="00151571"/>
    <w:rsid w:val="00152058"/>
    <w:rsid w:val="0015217D"/>
    <w:rsid w:val="00152509"/>
    <w:rsid w:val="00152749"/>
    <w:rsid w:val="001533C7"/>
    <w:rsid w:val="0015374F"/>
    <w:rsid w:val="001537B7"/>
    <w:rsid w:val="0015391D"/>
    <w:rsid w:val="00154061"/>
    <w:rsid w:val="00154516"/>
    <w:rsid w:val="00154743"/>
    <w:rsid w:val="00154B47"/>
    <w:rsid w:val="0015500E"/>
    <w:rsid w:val="00156497"/>
    <w:rsid w:val="00157331"/>
    <w:rsid w:val="0016000D"/>
    <w:rsid w:val="0016011D"/>
    <w:rsid w:val="001601FA"/>
    <w:rsid w:val="0016096B"/>
    <w:rsid w:val="00161021"/>
    <w:rsid w:val="001611BA"/>
    <w:rsid w:val="00161545"/>
    <w:rsid w:val="0016202E"/>
    <w:rsid w:val="00162344"/>
    <w:rsid w:val="001627D4"/>
    <w:rsid w:val="00162CA4"/>
    <w:rsid w:val="00162E44"/>
    <w:rsid w:val="00162EBE"/>
    <w:rsid w:val="0016341F"/>
    <w:rsid w:val="0016390A"/>
    <w:rsid w:val="00163C9F"/>
    <w:rsid w:val="00164191"/>
    <w:rsid w:val="001644BF"/>
    <w:rsid w:val="00165793"/>
    <w:rsid w:val="00165919"/>
    <w:rsid w:val="001659D1"/>
    <w:rsid w:val="00165F6A"/>
    <w:rsid w:val="00166102"/>
    <w:rsid w:val="00166AB5"/>
    <w:rsid w:val="00166E56"/>
    <w:rsid w:val="00167CD9"/>
    <w:rsid w:val="00167DA0"/>
    <w:rsid w:val="00167DB6"/>
    <w:rsid w:val="00170159"/>
    <w:rsid w:val="00170501"/>
    <w:rsid w:val="001707CB"/>
    <w:rsid w:val="00170C0F"/>
    <w:rsid w:val="00171194"/>
    <w:rsid w:val="001715E3"/>
    <w:rsid w:val="00171CE3"/>
    <w:rsid w:val="00171E5E"/>
    <w:rsid w:val="001731FF"/>
    <w:rsid w:val="001734C0"/>
    <w:rsid w:val="0017474D"/>
    <w:rsid w:val="00175506"/>
    <w:rsid w:val="001759C2"/>
    <w:rsid w:val="00176019"/>
    <w:rsid w:val="001760BA"/>
    <w:rsid w:val="00176736"/>
    <w:rsid w:val="00176F0F"/>
    <w:rsid w:val="00176F2C"/>
    <w:rsid w:val="00176FBE"/>
    <w:rsid w:val="0017737C"/>
    <w:rsid w:val="001777B1"/>
    <w:rsid w:val="00177F15"/>
    <w:rsid w:val="00180B62"/>
    <w:rsid w:val="00180DA9"/>
    <w:rsid w:val="00180EAA"/>
    <w:rsid w:val="001812C2"/>
    <w:rsid w:val="00181585"/>
    <w:rsid w:val="00181628"/>
    <w:rsid w:val="00181A39"/>
    <w:rsid w:val="00181F19"/>
    <w:rsid w:val="0018293B"/>
    <w:rsid w:val="00182B75"/>
    <w:rsid w:val="00182BC4"/>
    <w:rsid w:val="001833D8"/>
    <w:rsid w:val="00183585"/>
    <w:rsid w:val="00183F71"/>
    <w:rsid w:val="0018412C"/>
    <w:rsid w:val="00184285"/>
    <w:rsid w:val="0018436C"/>
    <w:rsid w:val="00184683"/>
    <w:rsid w:val="001851C4"/>
    <w:rsid w:val="00186960"/>
    <w:rsid w:val="00186F0B"/>
    <w:rsid w:val="00187024"/>
    <w:rsid w:val="001871B5"/>
    <w:rsid w:val="00190435"/>
    <w:rsid w:val="001909BD"/>
    <w:rsid w:val="00191036"/>
    <w:rsid w:val="00191378"/>
    <w:rsid w:val="001916D0"/>
    <w:rsid w:val="001922D3"/>
    <w:rsid w:val="001923F6"/>
    <w:rsid w:val="00192B2E"/>
    <w:rsid w:val="00193460"/>
    <w:rsid w:val="0019356C"/>
    <w:rsid w:val="0019364B"/>
    <w:rsid w:val="00193698"/>
    <w:rsid w:val="001938A1"/>
    <w:rsid w:val="001939AB"/>
    <w:rsid w:val="00193BFB"/>
    <w:rsid w:val="00193F7B"/>
    <w:rsid w:val="00194B54"/>
    <w:rsid w:val="001959AC"/>
    <w:rsid w:val="00195F62"/>
    <w:rsid w:val="00196154"/>
    <w:rsid w:val="001963E2"/>
    <w:rsid w:val="00196E41"/>
    <w:rsid w:val="00196EAE"/>
    <w:rsid w:val="00197DF4"/>
    <w:rsid w:val="00197FE8"/>
    <w:rsid w:val="001A0522"/>
    <w:rsid w:val="001A0732"/>
    <w:rsid w:val="001A0F5E"/>
    <w:rsid w:val="001A148E"/>
    <w:rsid w:val="001A1636"/>
    <w:rsid w:val="001A17AF"/>
    <w:rsid w:val="001A1819"/>
    <w:rsid w:val="001A1995"/>
    <w:rsid w:val="001A34CE"/>
    <w:rsid w:val="001A3A61"/>
    <w:rsid w:val="001A5BC7"/>
    <w:rsid w:val="001A62DA"/>
    <w:rsid w:val="001A6302"/>
    <w:rsid w:val="001A67F1"/>
    <w:rsid w:val="001A6862"/>
    <w:rsid w:val="001A7706"/>
    <w:rsid w:val="001A7DFA"/>
    <w:rsid w:val="001B064E"/>
    <w:rsid w:val="001B0693"/>
    <w:rsid w:val="001B2A71"/>
    <w:rsid w:val="001B2B21"/>
    <w:rsid w:val="001B30E4"/>
    <w:rsid w:val="001B3160"/>
    <w:rsid w:val="001B379B"/>
    <w:rsid w:val="001B4641"/>
    <w:rsid w:val="001B5585"/>
    <w:rsid w:val="001B5968"/>
    <w:rsid w:val="001B5B53"/>
    <w:rsid w:val="001B61CC"/>
    <w:rsid w:val="001B62CE"/>
    <w:rsid w:val="001B64B5"/>
    <w:rsid w:val="001B6862"/>
    <w:rsid w:val="001B711B"/>
    <w:rsid w:val="001B76BC"/>
    <w:rsid w:val="001C059B"/>
    <w:rsid w:val="001C0821"/>
    <w:rsid w:val="001C0CAE"/>
    <w:rsid w:val="001C12AD"/>
    <w:rsid w:val="001C1678"/>
    <w:rsid w:val="001C1C61"/>
    <w:rsid w:val="001C2261"/>
    <w:rsid w:val="001C2302"/>
    <w:rsid w:val="001C2878"/>
    <w:rsid w:val="001C2D52"/>
    <w:rsid w:val="001C32B8"/>
    <w:rsid w:val="001C3432"/>
    <w:rsid w:val="001C38F5"/>
    <w:rsid w:val="001C3CED"/>
    <w:rsid w:val="001C3D3D"/>
    <w:rsid w:val="001C43F1"/>
    <w:rsid w:val="001C4977"/>
    <w:rsid w:val="001C4EC3"/>
    <w:rsid w:val="001C500B"/>
    <w:rsid w:val="001C57DC"/>
    <w:rsid w:val="001C5889"/>
    <w:rsid w:val="001C5BFF"/>
    <w:rsid w:val="001C6034"/>
    <w:rsid w:val="001C68B2"/>
    <w:rsid w:val="001C7042"/>
    <w:rsid w:val="001C73E7"/>
    <w:rsid w:val="001C7459"/>
    <w:rsid w:val="001C77AE"/>
    <w:rsid w:val="001C7AE3"/>
    <w:rsid w:val="001C7EE1"/>
    <w:rsid w:val="001D059B"/>
    <w:rsid w:val="001D07BC"/>
    <w:rsid w:val="001D10F0"/>
    <w:rsid w:val="001D14E1"/>
    <w:rsid w:val="001D237D"/>
    <w:rsid w:val="001D2AC3"/>
    <w:rsid w:val="001D2AC7"/>
    <w:rsid w:val="001D2DD7"/>
    <w:rsid w:val="001D3070"/>
    <w:rsid w:val="001D3083"/>
    <w:rsid w:val="001D336C"/>
    <w:rsid w:val="001D3A61"/>
    <w:rsid w:val="001D4C49"/>
    <w:rsid w:val="001D598E"/>
    <w:rsid w:val="001D5A3C"/>
    <w:rsid w:val="001D5BEF"/>
    <w:rsid w:val="001D66C4"/>
    <w:rsid w:val="001D6D55"/>
    <w:rsid w:val="001D6E5A"/>
    <w:rsid w:val="001D737C"/>
    <w:rsid w:val="001D7475"/>
    <w:rsid w:val="001D762F"/>
    <w:rsid w:val="001D76DC"/>
    <w:rsid w:val="001D7A21"/>
    <w:rsid w:val="001E0F46"/>
    <w:rsid w:val="001E1165"/>
    <w:rsid w:val="001E1664"/>
    <w:rsid w:val="001E1A2E"/>
    <w:rsid w:val="001E1CF7"/>
    <w:rsid w:val="001E1E76"/>
    <w:rsid w:val="001E2159"/>
    <w:rsid w:val="001E25D2"/>
    <w:rsid w:val="001E29A3"/>
    <w:rsid w:val="001E2A0D"/>
    <w:rsid w:val="001E2E4E"/>
    <w:rsid w:val="001E3749"/>
    <w:rsid w:val="001E4CC0"/>
    <w:rsid w:val="001E4DAF"/>
    <w:rsid w:val="001E4DD2"/>
    <w:rsid w:val="001E55EB"/>
    <w:rsid w:val="001E5B40"/>
    <w:rsid w:val="001E5E3D"/>
    <w:rsid w:val="001E5FE7"/>
    <w:rsid w:val="001E6046"/>
    <w:rsid w:val="001E609F"/>
    <w:rsid w:val="001E6125"/>
    <w:rsid w:val="001E61BB"/>
    <w:rsid w:val="001E6389"/>
    <w:rsid w:val="001E6848"/>
    <w:rsid w:val="001E6A69"/>
    <w:rsid w:val="001E760E"/>
    <w:rsid w:val="001E7760"/>
    <w:rsid w:val="001F03CD"/>
    <w:rsid w:val="001F0B3B"/>
    <w:rsid w:val="001F0C3E"/>
    <w:rsid w:val="001F10C1"/>
    <w:rsid w:val="001F1338"/>
    <w:rsid w:val="001F13DD"/>
    <w:rsid w:val="001F1427"/>
    <w:rsid w:val="001F1905"/>
    <w:rsid w:val="001F1EF5"/>
    <w:rsid w:val="001F2149"/>
    <w:rsid w:val="001F23A9"/>
    <w:rsid w:val="001F23F9"/>
    <w:rsid w:val="001F283A"/>
    <w:rsid w:val="001F37AC"/>
    <w:rsid w:val="001F38A0"/>
    <w:rsid w:val="001F3A5D"/>
    <w:rsid w:val="001F457A"/>
    <w:rsid w:val="001F49F8"/>
    <w:rsid w:val="001F55B3"/>
    <w:rsid w:val="001F57A2"/>
    <w:rsid w:val="001F5FF0"/>
    <w:rsid w:val="001F6035"/>
    <w:rsid w:val="001F659D"/>
    <w:rsid w:val="001F6882"/>
    <w:rsid w:val="001F6DB3"/>
    <w:rsid w:val="001F6F6E"/>
    <w:rsid w:val="001F7389"/>
    <w:rsid w:val="001F74BF"/>
    <w:rsid w:val="001F7702"/>
    <w:rsid w:val="001F7A3E"/>
    <w:rsid w:val="001F7A92"/>
    <w:rsid w:val="0020013C"/>
    <w:rsid w:val="00200250"/>
    <w:rsid w:val="00200936"/>
    <w:rsid w:val="00200C8C"/>
    <w:rsid w:val="0020111B"/>
    <w:rsid w:val="00201AB6"/>
    <w:rsid w:val="00202569"/>
    <w:rsid w:val="00202ABB"/>
    <w:rsid w:val="002030B9"/>
    <w:rsid w:val="0020331E"/>
    <w:rsid w:val="00203E6F"/>
    <w:rsid w:val="002045DF"/>
    <w:rsid w:val="00204D36"/>
    <w:rsid w:val="00204D44"/>
    <w:rsid w:val="002054EB"/>
    <w:rsid w:val="00205CEE"/>
    <w:rsid w:val="00206F5A"/>
    <w:rsid w:val="0020760E"/>
    <w:rsid w:val="002077F2"/>
    <w:rsid w:val="00210855"/>
    <w:rsid w:val="00210CB8"/>
    <w:rsid w:val="002118D0"/>
    <w:rsid w:val="00211ED6"/>
    <w:rsid w:val="0021259D"/>
    <w:rsid w:val="00212D3C"/>
    <w:rsid w:val="00212DE5"/>
    <w:rsid w:val="00213950"/>
    <w:rsid w:val="00214C4A"/>
    <w:rsid w:val="00214FFA"/>
    <w:rsid w:val="0021669D"/>
    <w:rsid w:val="00216A0E"/>
    <w:rsid w:val="002174AE"/>
    <w:rsid w:val="00217C28"/>
    <w:rsid w:val="00217FB7"/>
    <w:rsid w:val="0022047A"/>
    <w:rsid w:val="0022084C"/>
    <w:rsid w:val="0022098A"/>
    <w:rsid w:val="0022185E"/>
    <w:rsid w:val="00221DCF"/>
    <w:rsid w:val="0022202E"/>
    <w:rsid w:val="00222AA8"/>
    <w:rsid w:val="002236AE"/>
    <w:rsid w:val="00223E63"/>
    <w:rsid w:val="00223E9A"/>
    <w:rsid w:val="00224192"/>
    <w:rsid w:val="0022457F"/>
    <w:rsid w:val="00224B76"/>
    <w:rsid w:val="00224D93"/>
    <w:rsid w:val="00224DB7"/>
    <w:rsid w:val="0022520C"/>
    <w:rsid w:val="00225716"/>
    <w:rsid w:val="002258D4"/>
    <w:rsid w:val="00226001"/>
    <w:rsid w:val="00226557"/>
    <w:rsid w:val="00226DF1"/>
    <w:rsid w:val="00226ED6"/>
    <w:rsid w:val="00226F14"/>
    <w:rsid w:val="00226F6D"/>
    <w:rsid w:val="002279ED"/>
    <w:rsid w:val="00227BF9"/>
    <w:rsid w:val="00230395"/>
    <w:rsid w:val="00230455"/>
    <w:rsid w:val="00230738"/>
    <w:rsid w:val="00230CDF"/>
    <w:rsid w:val="00230F6E"/>
    <w:rsid w:val="0023166F"/>
    <w:rsid w:val="0023198D"/>
    <w:rsid w:val="00232FCC"/>
    <w:rsid w:val="0023420A"/>
    <w:rsid w:val="00234342"/>
    <w:rsid w:val="00234914"/>
    <w:rsid w:val="002349E4"/>
    <w:rsid w:val="00234AB4"/>
    <w:rsid w:val="00234B8E"/>
    <w:rsid w:val="00234E84"/>
    <w:rsid w:val="00234FC4"/>
    <w:rsid w:val="00235AAB"/>
    <w:rsid w:val="002360CA"/>
    <w:rsid w:val="002363C0"/>
    <w:rsid w:val="0023646B"/>
    <w:rsid w:val="0023762E"/>
    <w:rsid w:val="002377B8"/>
    <w:rsid w:val="00237852"/>
    <w:rsid w:val="00237D44"/>
    <w:rsid w:val="00237EC2"/>
    <w:rsid w:val="00237FF4"/>
    <w:rsid w:val="00240657"/>
    <w:rsid w:val="0024079E"/>
    <w:rsid w:val="0024083A"/>
    <w:rsid w:val="00240AC6"/>
    <w:rsid w:val="00240D87"/>
    <w:rsid w:val="002410EC"/>
    <w:rsid w:val="00241601"/>
    <w:rsid w:val="00241E4F"/>
    <w:rsid w:val="00241F28"/>
    <w:rsid w:val="0024242B"/>
    <w:rsid w:val="002437CC"/>
    <w:rsid w:val="00243B8F"/>
    <w:rsid w:val="002442CF"/>
    <w:rsid w:val="00244597"/>
    <w:rsid w:val="00244D78"/>
    <w:rsid w:val="0024574E"/>
    <w:rsid w:val="002457AD"/>
    <w:rsid w:val="00245C23"/>
    <w:rsid w:val="00245E3D"/>
    <w:rsid w:val="002462FE"/>
    <w:rsid w:val="002467E8"/>
    <w:rsid w:val="00247168"/>
    <w:rsid w:val="002478CA"/>
    <w:rsid w:val="00250100"/>
    <w:rsid w:val="00250AE8"/>
    <w:rsid w:val="00250D68"/>
    <w:rsid w:val="00250F5A"/>
    <w:rsid w:val="00251480"/>
    <w:rsid w:val="00251BF1"/>
    <w:rsid w:val="00251F6E"/>
    <w:rsid w:val="00252BD9"/>
    <w:rsid w:val="002534E7"/>
    <w:rsid w:val="002535D8"/>
    <w:rsid w:val="00254030"/>
    <w:rsid w:val="00254DCF"/>
    <w:rsid w:val="002551E1"/>
    <w:rsid w:val="00255C71"/>
    <w:rsid w:val="002563B0"/>
    <w:rsid w:val="0025675B"/>
    <w:rsid w:val="002568CD"/>
    <w:rsid w:val="0025721D"/>
    <w:rsid w:val="00257442"/>
    <w:rsid w:val="00257C6B"/>
    <w:rsid w:val="00260287"/>
    <w:rsid w:val="00260666"/>
    <w:rsid w:val="00260A1C"/>
    <w:rsid w:val="00260D48"/>
    <w:rsid w:val="00260FAA"/>
    <w:rsid w:val="0026128D"/>
    <w:rsid w:val="00261545"/>
    <w:rsid w:val="00261C3F"/>
    <w:rsid w:val="00261E0D"/>
    <w:rsid w:val="002624A5"/>
    <w:rsid w:val="00262674"/>
    <w:rsid w:val="002626DB"/>
    <w:rsid w:val="00262E05"/>
    <w:rsid w:val="00262F06"/>
    <w:rsid w:val="00263303"/>
    <w:rsid w:val="002638C3"/>
    <w:rsid w:val="00263DA6"/>
    <w:rsid w:val="0026431F"/>
    <w:rsid w:val="00264C2A"/>
    <w:rsid w:val="00264E70"/>
    <w:rsid w:val="00265A5A"/>
    <w:rsid w:val="00266121"/>
    <w:rsid w:val="00266380"/>
    <w:rsid w:val="00266A08"/>
    <w:rsid w:val="00267139"/>
    <w:rsid w:val="00267450"/>
    <w:rsid w:val="00267975"/>
    <w:rsid w:val="002702E8"/>
    <w:rsid w:val="002708A7"/>
    <w:rsid w:val="00270CF0"/>
    <w:rsid w:val="00271102"/>
    <w:rsid w:val="0027128E"/>
    <w:rsid w:val="00271654"/>
    <w:rsid w:val="00271812"/>
    <w:rsid w:val="002719D5"/>
    <w:rsid w:val="0027235A"/>
    <w:rsid w:val="00272729"/>
    <w:rsid w:val="00272F68"/>
    <w:rsid w:val="0027393E"/>
    <w:rsid w:val="00273D07"/>
    <w:rsid w:val="0027449B"/>
    <w:rsid w:val="00274DF7"/>
    <w:rsid w:val="00274E84"/>
    <w:rsid w:val="0027591C"/>
    <w:rsid w:val="00276766"/>
    <w:rsid w:val="002769E6"/>
    <w:rsid w:val="00277783"/>
    <w:rsid w:val="002777AA"/>
    <w:rsid w:val="00277AC4"/>
    <w:rsid w:val="00277EA5"/>
    <w:rsid w:val="00280B6D"/>
    <w:rsid w:val="002815BA"/>
    <w:rsid w:val="00281B82"/>
    <w:rsid w:val="002820DE"/>
    <w:rsid w:val="002822B0"/>
    <w:rsid w:val="002824B0"/>
    <w:rsid w:val="0028295C"/>
    <w:rsid w:val="00282C82"/>
    <w:rsid w:val="00282D9C"/>
    <w:rsid w:val="00283366"/>
    <w:rsid w:val="00283BCF"/>
    <w:rsid w:val="00284075"/>
    <w:rsid w:val="002842CD"/>
    <w:rsid w:val="0028438B"/>
    <w:rsid w:val="00284462"/>
    <w:rsid w:val="00284F45"/>
    <w:rsid w:val="002868B5"/>
    <w:rsid w:val="00286C90"/>
    <w:rsid w:val="00287487"/>
    <w:rsid w:val="0028760A"/>
    <w:rsid w:val="00287A75"/>
    <w:rsid w:val="00287BDB"/>
    <w:rsid w:val="00287D54"/>
    <w:rsid w:val="00290354"/>
    <w:rsid w:val="00290460"/>
    <w:rsid w:val="0029094C"/>
    <w:rsid w:val="002915FA"/>
    <w:rsid w:val="002916D2"/>
    <w:rsid w:val="002917D0"/>
    <w:rsid w:val="002922D9"/>
    <w:rsid w:val="00292498"/>
    <w:rsid w:val="00292AA3"/>
    <w:rsid w:val="00292DE0"/>
    <w:rsid w:val="00292F3C"/>
    <w:rsid w:val="00293111"/>
    <w:rsid w:val="00293701"/>
    <w:rsid w:val="002938FE"/>
    <w:rsid w:val="00293EDD"/>
    <w:rsid w:val="00294116"/>
    <w:rsid w:val="002948D4"/>
    <w:rsid w:val="0029509E"/>
    <w:rsid w:val="002950E9"/>
    <w:rsid w:val="00295128"/>
    <w:rsid w:val="0029552C"/>
    <w:rsid w:val="002958F5"/>
    <w:rsid w:val="00295A1D"/>
    <w:rsid w:val="00295EFD"/>
    <w:rsid w:val="00295FF3"/>
    <w:rsid w:val="00296186"/>
    <w:rsid w:val="00296292"/>
    <w:rsid w:val="00296472"/>
    <w:rsid w:val="00296488"/>
    <w:rsid w:val="002965B1"/>
    <w:rsid w:val="002965BD"/>
    <w:rsid w:val="00296D1F"/>
    <w:rsid w:val="00296DC9"/>
    <w:rsid w:val="002976AC"/>
    <w:rsid w:val="00297F80"/>
    <w:rsid w:val="002A1572"/>
    <w:rsid w:val="002A1BB1"/>
    <w:rsid w:val="002A1BD5"/>
    <w:rsid w:val="002A2288"/>
    <w:rsid w:val="002A24D9"/>
    <w:rsid w:val="002A27D4"/>
    <w:rsid w:val="002A342C"/>
    <w:rsid w:val="002A3A8D"/>
    <w:rsid w:val="002A3AE7"/>
    <w:rsid w:val="002A3C05"/>
    <w:rsid w:val="002A47D8"/>
    <w:rsid w:val="002A4D8B"/>
    <w:rsid w:val="002A60A7"/>
    <w:rsid w:val="002A6649"/>
    <w:rsid w:val="002A68DB"/>
    <w:rsid w:val="002A716F"/>
    <w:rsid w:val="002B03DB"/>
    <w:rsid w:val="002B0492"/>
    <w:rsid w:val="002B08BD"/>
    <w:rsid w:val="002B1052"/>
    <w:rsid w:val="002B16C1"/>
    <w:rsid w:val="002B1FCE"/>
    <w:rsid w:val="002B2503"/>
    <w:rsid w:val="002B255F"/>
    <w:rsid w:val="002B2863"/>
    <w:rsid w:val="002B295E"/>
    <w:rsid w:val="002B2C4D"/>
    <w:rsid w:val="002B3014"/>
    <w:rsid w:val="002B30BD"/>
    <w:rsid w:val="002B31E7"/>
    <w:rsid w:val="002B31FC"/>
    <w:rsid w:val="002B3200"/>
    <w:rsid w:val="002B34E8"/>
    <w:rsid w:val="002B3949"/>
    <w:rsid w:val="002B3C15"/>
    <w:rsid w:val="002B3D59"/>
    <w:rsid w:val="002B4499"/>
    <w:rsid w:val="002B44AE"/>
    <w:rsid w:val="002B4C75"/>
    <w:rsid w:val="002B5770"/>
    <w:rsid w:val="002B5A26"/>
    <w:rsid w:val="002B6542"/>
    <w:rsid w:val="002B75B1"/>
    <w:rsid w:val="002B7BDA"/>
    <w:rsid w:val="002B7FAF"/>
    <w:rsid w:val="002C0838"/>
    <w:rsid w:val="002C0B82"/>
    <w:rsid w:val="002C0F0C"/>
    <w:rsid w:val="002C1C37"/>
    <w:rsid w:val="002C1ED6"/>
    <w:rsid w:val="002C1F02"/>
    <w:rsid w:val="002C2004"/>
    <w:rsid w:val="002C2746"/>
    <w:rsid w:val="002C293F"/>
    <w:rsid w:val="002C324C"/>
    <w:rsid w:val="002C5B96"/>
    <w:rsid w:val="002C5C36"/>
    <w:rsid w:val="002C624D"/>
    <w:rsid w:val="002C63C4"/>
    <w:rsid w:val="002C6FF7"/>
    <w:rsid w:val="002C72A3"/>
    <w:rsid w:val="002D0333"/>
    <w:rsid w:val="002D08F9"/>
    <w:rsid w:val="002D0C6E"/>
    <w:rsid w:val="002D0DBB"/>
    <w:rsid w:val="002D1266"/>
    <w:rsid w:val="002D2FB5"/>
    <w:rsid w:val="002D30B1"/>
    <w:rsid w:val="002D3404"/>
    <w:rsid w:val="002D385E"/>
    <w:rsid w:val="002D3D7C"/>
    <w:rsid w:val="002D406E"/>
    <w:rsid w:val="002D40B9"/>
    <w:rsid w:val="002D41B7"/>
    <w:rsid w:val="002D4427"/>
    <w:rsid w:val="002D44E7"/>
    <w:rsid w:val="002D45B2"/>
    <w:rsid w:val="002D4633"/>
    <w:rsid w:val="002D576B"/>
    <w:rsid w:val="002D5B7B"/>
    <w:rsid w:val="002D5C5B"/>
    <w:rsid w:val="002D67D9"/>
    <w:rsid w:val="002D685F"/>
    <w:rsid w:val="002D6AFA"/>
    <w:rsid w:val="002D7270"/>
    <w:rsid w:val="002D7AEB"/>
    <w:rsid w:val="002D7B43"/>
    <w:rsid w:val="002D7CF9"/>
    <w:rsid w:val="002D7F08"/>
    <w:rsid w:val="002E0364"/>
    <w:rsid w:val="002E046A"/>
    <w:rsid w:val="002E134E"/>
    <w:rsid w:val="002E1B7B"/>
    <w:rsid w:val="002E1B96"/>
    <w:rsid w:val="002E23B3"/>
    <w:rsid w:val="002E2863"/>
    <w:rsid w:val="002E2E4A"/>
    <w:rsid w:val="002E371B"/>
    <w:rsid w:val="002E3E44"/>
    <w:rsid w:val="002E40B2"/>
    <w:rsid w:val="002E42C7"/>
    <w:rsid w:val="002E449C"/>
    <w:rsid w:val="002E506D"/>
    <w:rsid w:val="002E5249"/>
    <w:rsid w:val="002E5646"/>
    <w:rsid w:val="002E56F1"/>
    <w:rsid w:val="002E62B2"/>
    <w:rsid w:val="002E63EB"/>
    <w:rsid w:val="002E742C"/>
    <w:rsid w:val="002E7E55"/>
    <w:rsid w:val="002E7F62"/>
    <w:rsid w:val="002F0042"/>
    <w:rsid w:val="002F0461"/>
    <w:rsid w:val="002F08C6"/>
    <w:rsid w:val="002F0A88"/>
    <w:rsid w:val="002F1285"/>
    <w:rsid w:val="002F1C21"/>
    <w:rsid w:val="002F1F2A"/>
    <w:rsid w:val="002F212C"/>
    <w:rsid w:val="002F3691"/>
    <w:rsid w:val="002F3BC2"/>
    <w:rsid w:val="002F3EA2"/>
    <w:rsid w:val="002F470D"/>
    <w:rsid w:val="002F4879"/>
    <w:rsid w:val="002F4BFA"/>
    <w:rsid w:val="002F508B"/>
    <w:rsid w:val="002F53EE"/>
    <w:rsid w:val="002F577E"/>
    <w:rsid w:val="002F57FC"/>
    <w:rsid w:val="002F628C"/>
    <w:rsid w:val="002F6304"/>
    <w:rsid w:val="002F67FA"/>
    <w:rsid w:val="002F689F"/>
    <w:rsid w:val="002F6AF1"/>
    <w:rsid w:val="002F6D96"/>
    <w:rsid w:val="002F703E"/>
    <w:rsid w:val="002F73FE"/>
    <w:rsid w:val="002F7705"/>
    <w:rsid w:val="002F7DA4"/>
    <w:rsid w:val="002F7EA4"/>
    <w:rsid w:val="00300D08"/>
    <w:rsid w:val="003012CD"/>
    <w:rsid w:val="00303936"/>
    <w:rsid w:val="00303A17"/>
    <w:rsid w:val="00303F48"/>
    <w:rsid w:val="0030408C"/>
    <w:rsid w:val="00304A56"/>
    <w:rsid w:val="00305126"/>
    <w:rsid w:val="00305B80"/>
    <w:rsid w:val="00305BEB"/>
    <w:rsid w:val="00305C2D"/>
    <w:rsid w:val="00306011"/>
    <w:rsid w:val="00306B22"/>
    <w:rsid w:val="003077A8"/>
    <w:rsid w:val="00307DA2"/>
    <w:rsid w:val="00307DAE"/>
    <w:rsid w:val="00310045"/>
    <w:rsid w:val="003101FB"/>
    <w:rsid w:val="00310260"/>
    <w:rsid w:val="00310DE7"/>
    <w:rsid w:val="00311E23"/>
    <w:rsid w:val="003120EB"/>
    <w:rsid w:val="00312AAA"/>
    <w:rsid w:val="0031355B"/>
    <w:rsid w:val="00314EC9"/>
    <w:rsid w:val="00315342"/>
    <w:rsid w:val="003159D8"/>
    <w:rsid w:val="00315FF0"/>
    <w:rsid w:val="003164F2"/>
    <w:rsid w:val="0031663E"/>
    <w:rsid w:val="0031791A"/>
    <w:rsid w:val="00317CB2"/>
    <w:rsid w:val="003204A5"/>
    <w:rsid w:val="003205FC"/>
    <w:rsid w:val="0032064B"/>
    <w:rsid w:val="00320860"/>
    <w:rsid w:val="003209BB"/>
    <w:rsid w:val="00320DEA"/>
    <w:rsid w:val="0032101D"/>
    <w:rsid w:val="00321A66"/>
    <w:rsid w:val="00322297"/>
    <w:rsid w:val="00322B56"/>
    <w:rsid w:val="00322C94"/>
    <w:rsid w:val="003234C5"/>
    <w:rsid w:val="00323B10"/>
    <w:rsid w:val="00323C99"/>
    <w:rsid w:val="003244DD"/>
    <w:rsid w:val="003246E4"/>
    <w:rsid w:val="0032474A"/>
    <w:rsid w:val="00324BEF"/>
    <w:rsid w:val="00324BFD"/>
    <w:rsid w:val="00324C70"/>
    <w:rsid w:val="003258D3"/>
    <w:rsid w:val="00325C7F"/>
    <w:rsid w:val="00325F3C"/>
    <w:rsid w:val="00326E74"/>
    <w:rsid w:val="00327139"/>
    <w:rsid w:val="00327175"/>
    <w:rsid w:val="00327209"/>
    <w:rsid w:val="00327678"/>
    <w:rsid w:val="00327921"/>
    <w:rsid w:val="0033081E"/>
    <w:rsid w:val="00330B30"/>
    <w:rsid w:val="003320BA"/>
    <w:rsid w:val="003320D1"/>
    <w:rsid w:val="003326A7"/>
    <w:rsid w:val="00333036"/>
    <w:rsid w:val="0033315D"/>
    <w:rsid w:val="00333561"/>
    <w:rsid w:val="00333F24"/>
    <w:rsid w:val="0033449E"/>
    <w:rsid w:val="00334B75"/>
    <w:rsid w:val="0033600E"/>
    <w:rsid w:val="003367EC"/>
    <w:rsid w:val="00337096"/>
    <w:rsid w:val="003372A5"/>
    <w:rsid w:val="00337992"/>
    <w:rsid w:val="00337BB4"/>
    <w:rsid w:val="00337FEE"/>
    <w:rsid w:val="003401B0"/>
    <w:rsid w:val="00340909"/>
    <w:rsid w:val="003409EB"/>
    <w:rsid w:val="003409F3"/>
    <w:rsid w:val="00340A5F"/>
    <w:rsid w:val="003412D1"/>
    <w:rsid w:val="0034194F"/>
    <w:rsid w:val="00342D8F"/>
    <w:rsid w:val="00342E19"/>
    <w:rsid w:val="00343261"/>
    <w:rsid w:val="0034333D"/>
    <w:rsid w:val="00344530"/>
    <w:rsid w:val="0034459E"/>
    <w:rsid w:val="00344D3C"/>
    <w:rsid w:val="00344F9A"/>
    <w:rsid w:val="0034563D"/>
    <w:rsid w:val="0034572A"/>
    <w:rsid w:val="0034580F"/>
    <w:rsid w:val="00345831"/>
    <w:rsid w:val="0034589A"/>
    <w:rsid w:val="00345A35"/>
    <w:rsid w:val="00345D49"/>
    <w:rsid w:val="00345F97"/>
    <w:rsid w:val="00346D4D"/>
    <w:rsid w:val="0034710C"/>
    <w:rsid w:val="003479CC"/>
    <w:rsid w:val="00347FE1"/>
    <w:rsid w:val="00350A21"/>
    <w:rsid w:val="00350D91"/>
    <w:rsid w:val="0035106B"/>
    <w:rsid w:val="003510F1"/>
    <w:rsid w:val="0035126D"/>
    <w:rsid w:val="00351FF6"/>
    <w:rsid w:val="003524BB"/>
    <w:rsid w:val="003525FA"/>
    <w:rsid w:val="003528E9"/>
    <w:rsid w:val="00352D89"/>
    <w:rsid w:val="00352FD2"/>
    <w:rsid w:val="0035385B"/>
    <w:rsid w:val="00355355"/>
    <w:rsid w:val="00355838"/>
    <w:rsid w:val="00356720"/>
    <w:rsid w:val="00356C67"/>
    <w:rsid w:val="0035707A"/>
    <w:rsid w:val="00357B9B"/>
    <w:rsid w:val="00357C5E"/>
    <w:rsid w:val="00360504"/>
    <w:rsid w:val="00360787"/>
    <w:rsid w:val="00360CA8"/>
    <w:rsid w:val="003623EC"/>
    <w:rsid w:val="003624C3"/>
    <w:rsid w:val="00362F25"/>
    <w:rsid w:val="003643BD"/>
    <w:rsid w:val="003643D6"/>
    <w:rsid w:val="00364553"/>
    <w:rsid w:val="003649C7"/>
    <w:rsid w:val="003651FB"/>
    <w:rsid w:val="003653D9"/>
    <w:rsid w:val="0036596C"/>
    <w:rsid w:val="00365C59"/>
    <w:rsid w:val="0036601F"/>
    <w:rsid w:val="00366115"/>
    <w:rsid w:val="00366304"/>
    <w:rsid w:val="0036658D"/>
    <w:rsid w:val="00366F20"/>
    <w:rsid w:val="00370410"/>
    <w:rsid w:val="00370A3E"/>
    <w:rsid w:val="00370A8A"/>
    <w:rsid w:val="00371564"/>
    <w:rsid w:val="00371623"/>
    <w:rsid w:val="003720BE"/>
    <w:rsid w:val="003720C2"/>
    <w:rsid w:val="003724BA"/>
    <w:rsid w:val="00372EB3"/>
    <w:rsid w:val="00373FD3"/>
    <w:rsid w:val="0037408D"/>
    <w:rsid w:val="0037410B"/>
    <w:rsid w:val="00374EAD"/>
    <w:rsid w:val="00375512"/>
    <w:rsid w:val="0037555C"/>
    <w:rsid w:val="003755D2"/>
    <w:rsid w:val="00375746"/>
    <w:rsid w:val="0037609C"/>
    <w:rsid w:val="00376417"/>
    <w:rsid w:val="0037654C"/>
    <w:rsid w:val="003771C6"/>
    <w:rsid w:val="00377619"/>
    <w:rsid w:val="00377925"/>
    <w:rsid w:val="00377B80"/>
    <w:rsid w:val="00377E47"/>
    <w:rsid w:val="00377F28"/>
    <w:rsid w:val="00380271"/>
    <w:rsid w:val="00380F2A"/>
    <w:rsid w:val="00381101"/>
    <w:rsid w:val="0038158A"/>
    <w:rsid w:val="00381695"/>
    <w:rsid w:val="00381CE2"/>
    <w:rsid w:val="00381E25"/>
    <w:rsid w:val="0038206C"/>
    <w:rsid w:val="00382267"/>
    <w:rsid w:val="00382937"/>
    <w:rsid w:val="00382A96"/>
    <w:rsid w:val="0038334A"/>
    <w:rsid w:val="00383363"/>
    <w:rsid w:val="00383872"/>
    <w:rsid w:val="003839DB"/>
    <w:rsid w:val="00383FCE"/>
    <w:rsid w:val="00384015"/>
    <w:rsid w:val="0038469D"/>
    <w:rsid w:val="003846AC"/>
    <w:rsid w:val="00384EF4"/>
    <w:rsid w:val="0038558B"/>
    <w:rsid w:val="00385E44"/>
    <w:rsid w:val="00385F33"/>
    <w:rsid w:val="00386B45"/>
    <w:rsid w:val="00386D64"/>
    <w:rsid w:val="00387907"/>
    <w:rsid w:val="00387CAB"/>
    <w:rsid w:val="00387DC7"/>
    <w:rsid w:val="003900F0"/>
    <w:rsid w:val="00390ADC"/>
    <w:rsid w:val="00390B01"/>
    <w:rsid w:val="00390CC6"/>
    <w:rsid w:val="00391F7D"/>
    <w:rsid w:val="00392440"/>
    <w:rsid w:val="00392F76"/>
    <w:rsid w:val="003933E4"/>
    <w:rsid w:val="003948B4"/>
    <w:rsid w:val="003948E3"/>
    <w:rsid w:val="00394A65"/>
    <w:rsid w:val="0039532F"/>
    <w:rsid w:val="0039625A"/>
    <w:rsid w:val="00396EDA"/>
    <w:rsid w:val="0039734E"/>
    <w:rsid w:val="00397381"/>
    <w:rsid w:val="00397B39"/>
    <w:rsid w:val="003A0589"/>
    <w:rsid w:val="003A0EBD"/>
    <w:rsid w:val="003A10BF"/>
    <w:rsid w:val="003A1471"/>
    <w:rsid w:val="003A15E5"/>
    <w:rsid w:val="003A16D0"/>
    <w:rsid w:val="003A1767"/>
    <w:rsid w:val="003A1AC6"/>
    <w:rsid w:val="003A1BED"/>
    <w:rsid w:val="003A1FAC"/>
    <w:rsid w:val="003A234A"/>
    <w:rsid w:val="003A2E82"/>
    <w:rsid w:val="003A33A5"/>
    <w:rsid w:val="003A35DC"/>
    <w:rsid w:val="003A401B"/>
    <w:rsid w:val="003A46C7"/>
    <w:rsid w:val="003A4CE2"/>
    <w:rsid w:val="003A4E0B"/>
    <w:rsid w:val="003A508B"/>
    <w:rsid w:val="003A525C"/>
    <w:rsid w:val="003A52B7"/>
    <w:rsid w:val="003A52C3"/>
    <w:rsid w:val="003A71A2"/>
    <w:rsid w:val="003A71AE"/>
    <w:rsid w:val="003A77A0"/>
    <w:rsid w:val="003B0375"/>
    <w:rsid w:val="003B0846"/>
    <w:rsid w:val="003B0870"/>
    <w:rsid w:val="003B0DE5"/>
    <w:rsid w:val="003B1316"/>
    <w:rsid w:val="003B1A27"/>
    <w:rsid w:val="003B1B51"/>
    <w:rsid w:val="003B1B62"/>
    <w:rsid w:val="003B240E"/>
    <w:rsid w:val="003B2809"/>
    <w:rsid w:val="003B2BB0"/>
    <w:rsid w:val="003B4CFC"/>
    <w:rsid w:val="003B5821"/>
    <w:rsid w:val="003B5ABF"/>
    <w:rsid w:val="003B60D5"/>
    <w:rsid w:val="003B6237"/>
    <w:rsid w:val="003B65F1"/>
    <w:rsid w:val="003B6D5B"/>
    <w:rsid w:val="003B7496"/>
    <w:rsid w:val="003B7D5F"/>
    <w:rsid w:val="003C024E"/>
    <w:rsid w:val="003C0723"/>
    <w:rsid w:val="003C0CD7"/>
    <w:rsid w:val="003C0D69"/>
    <w:rsid w:val="003C0D6B"/>
    <w:rsid w:val="003C102F"/>
    <w:rsid w:val="003C1D71"/>
    <w:rsid w:val="003C22F3"/>
    <w:rsid w:val="003C255D"/>
    <w:rsid w:val="003C28D2"/>
    <w:rsid w:val="003C2A5F"/>
    <w:rsid w:val="003C2CEB"/>
    <w:rsid w:val="003C2FCC"/>
    <w:rsid w:val="003C346F"/>
    <w:rsid w:val="003C3473"/>
    <w:rsid w:val="003C34D6"/>
    <w:rsid w:val="003C3C6E"/>
    <w:rsid w:val="003C3C93"/>
    <w:rsid w:val="003C4AA0"/>
    <w:rsid w:val="003C4D78"/>
    <w:rsid w:val="003C50A9"/>
    <w:rsid w:val="003C5DC7"/>
    <w:rsid w:val="003C5F1E"/>
    <w:rsid w:val="003C6054"/>
    <w:rsid w:val="003C6F40"/>
    <w:rsid w:val="003C736C"/>
    <w:rsid w:val="003C742D"/>
    <w:rsid w:val="003C7EDE"/>
    <w:rsid w:val="003D016E"/>
    <w:rsid w:val="003D02C0"/>
    <w:rsid w:val="003D0573"/>
    <w:rsid w:val="003D09DD"/>
    <w:rsid w:val="003D0CB4"/>
    <w:rsid w:val="003D0CFF"/>
    <w:rsid w:val="003D1188"/>
    <w:rsid w:val="003D1321"/>
    <w:rsid w:val="003D2595"/>
    <w:rsid w:val="003D2634"/>
    <w:rsid w:val="003D26A2"/>
    <w:rsid w:val="003D2B6C"/>
    <w:rsid w:val="003D4080"/>
    <w:rsid w:val="003D4961"/>
    <w:rsid w:val="003D49C1"/>
    <w:rsid w:val="003D4E9E"/>
    <w:rsid w:val="003D5653"/>
    <w:rsid w:val="003D6546"/>
    <w:rsid w:val="003D69C4"/>
    <w:rsid w:val="003D6E8F"/>
    <w:rsid w:val="003D715F"/>
    <w:rsid w:val="003E0577"/>
    <w:rsid w:val="003E082B"/>
    <w:rsid w:val="003E0A48"/>
    <w:rsid w:val="003E0C79"/>
    <w:rsid w:val="003E157F"/>
    <w:rsid w:val="003E25A4"/>
    <w:rsid w:val="003E2C06"/>
    <w:rsid w:val="003E2FBE"/>
    <w:rsid w:val="003E33FC"/>
    <w:rsid w:val="003E3885"/>
    <w:rsid w:val="003E3E94"/>
    <w:rsid w:val="003E4210"/>
    <w:rsid w:val="003E4278"/>
    <w:rsid w:val="003E4767"/>
    <w:rsid w:val="003E4FE0"/>
    <w:rsid w:val="003E53F9"/>
    <w:rsid w:val="003E597D"/>
    <w:rsid w:val="003E5DE5"/>
    <w:rsid w:val="003E5FB4"/>
    <w:rsid w:val="003E6102"/>
    <w:rsid w:val="003E6990"/>
    <w:rsid w:val="003E6FD7"/>
    <w:rsid w:val="003E742E"/>
    <w:rsid w:val="003F086B"/>
    <w:rsid w:val="003F095A"/>
    <w:rsid w:val="003F0FA4"/>
    <w:rsid w:val="003F11A5"/>
    <w:rsid w:val="003F12AF"/>
    <w:rsid w:val="003F1497"/>
    <w:rsid w:val="003F1D0A"/>
    <w:rsid w:val="003F1FB4"/>
    <w:rsid w:val="003F2303"/>
    <w:rsid w:val="003F2690"/>
    <w:rsid w:val="003F27A4"/>
    <w:rsid w:val="003F2F3A"/>
    <w:rsid w:val="003F32DC"/>
    <w:rsid w:val="003F33ED"/>
    <w:rsid w:val="003F3D0B"/>
    <w:rsid w:val="003F411C"/>
    <w:rsid w:val="003F42D9"/>
    <w:rsid w:val="003F4A44"/>
    <w:rsid w:val="003F4C4C"/>
    <w:rsid w:val="003F51CD"/>
    <w:rsid w:val="003F5285"/>
    <w:rsid w:val="003F52F3"/>
    <w:rsid w:val="003F54CA"/>
    <w:rsid w:val="003F54F4"/>
    <w:rsid w:val="003F5736"/>
    <w:rsid w:val="003F65D0"/>
    <w:rsid w:val="003F6B77"/>
    <w:rsid w:val="003F6C19"/>
    <w:rsid w:val="003F6C5A"/>
    <w:rsid w:val="003F7496"/>
    <w:rsid w:val="004008B2"/>
    <w:rsid w:val="004017A5"/>
    <w:rsid w:val="0040302F"/>
    <w:rsid w:val="00403039"/>
    <w:rsid w:val="004049A2"/>
    <w:rsid w:val="00404C2B"/>
    <w:rsid w:val="00405191"/>
    <w:rsid w:val="0040554E"/>
    <w:rsid w:val="00405B3C"/>
    <w:rsid w:val="00405C90"/>
    <w:rsid w:val="00405D10"/>
    <w:rsid w:val="00406008"/>
    <w:rsid w:val="00406697"/>
    <w:rsid w:val="00406AB0"/>
    <w:rsid w:val="00406CD6"/>
    <w:rsid w:val="00407258"/>
    <w:rsid w:val="00407448"/>
    <w:rsid w:val="00407720"/>
    <w:rsid w:val="00407783"/>
    <w:rsid w:val="00410020"/>
    <w:rsid w:val="00410F70"/>
    <w:rsid w:val="0041182E"/>
    <w:rsid w:val="00411897"/>
    <w:rsid w:val="00411989"/>
    <w:rsid w:val="00411D56"/>
    <w:rsid w:val="004121E4"/>
    <w:rsid w:val="0041249D"/>
    <w:rsid w:val="00412689"/>
    <w:rsid w:val="00412808"/>
    <w:rsid w:val="0041299F"/>
    <w:rsid w:val="004130DF"/>
    <w:rsid w:val="00413AF3"/>
    <w:rsid w:val="00413B7B"/>
    <w:rsid w:val="0041506E"/>
    <w:rsid w:val="0041579B"/>
    <w:rsid w:val="0041700C"/>
    <w:rsid w:val="00417861"/>
    <w:rsid w:val="004178C9"/>
    <w:rsid w:val="004179BB"/>
    <w:rsid w:val="00420825"/>
    <w:rsid w:val="00420F25"/>
    <w:rsid w:val="004214EA"/>
    <w:rsid w:val="00422068"/>
    <w:rsid w:val="004221E4"/>
    <w:rsid w:val="0042223C"/>
    <w:rsid w:val="0042275F"/>
    <w:rsid w:val="0042372F"/>
    <w:rsid w:val="00424087"/>
    <w:rsid w:val="0042484C"/>
    <w:rsid w:val="00424B45"/>
    <w:rsid w:val="00424EF1"/>
    <w:rsid w:val="00425EA3"/>
    <w:rsid w:val="0042686F"/>
    <w:rsid w:val="00426D52"/>
    <w:rsid w:val="00427108"/>
    <w:rsid w:val="004273EE"/>
    <w:rsid w:val="00427FF5"/>
    <w:rsid w:val="00430212"/>
    <w:rsid w:val="00430CAB"/>
    <w:rsid w:val="00430E2F"/>
    <w:rsid w:val="00431266"/>
    <w:rsid w:val="00431433"/>
    <w:rsid w:val="00431590"/>
    <w:rsid w:val="00431917"/>
    <w:rsid w:val="0043197D"/>
    <w:rsid w:val="00431B91"/>
    <w:rsid w:val="00431BDA"/>
    <w:rsid w:val="004324A4"/>
    <w:rsid w:val="00432ABE"/>
    <w:rsid w:val="00432D71"/>
    <w:rsid w:val="00433A93"/>
    <w:rsid w:val="00434926"/>
    <w:rsid w:val="00434F50"/>
    <w:rsid w:val="00435005"/>
    <w:rsid w:val="004359C8"/>
    <w:rsid w:val="00435A55"/>
    <w:rsid w:val="00437314"/>
    <w:rsid w:val="004373DB"/>
    <w:rsid w:val="00437BD0"/>
    <w:rsid w:val="00437DD7"/>
    <w:rsid w:val="004409D1"/>
    <w:rsid w:val="00440A81"/>
    <w:rsid w:val="00441A0C"/>
    <w:rsid w:val="004420FE"/>
    <w:rsid w:val="00442157"/>
    <w:rsid w:val="00442676"/>
    <w:rsid w:val="00442DA3"/>
    <w:rsid w:val="00442F8E"/>
    <w:rsid w:val="0044361C"/>
    <w:rsid w:val="00443D14"/>
    <w:rsid w:val="00445267"/>
    <w:rsid w:val="00445635"/>
    <w:rsid w:val="00445866"/>
    <w:rsid w:val="00445C46"/>
    <w:rsid w:val="0044678C"/>
    <w:rsid w:val="00447445"/>
    <w:rsid w:val="004474F8"/>
    <w:rsid w:val="0044764E"/>
    <w:rsid w:val="00447CD0"/>
    <w:rsid w:val="004505CC"/>
    <w:rsid w:val="0045064B"/>
    <w:rsid w:val="00450F68"/>
    <w:rsid w:val="00452802"/>
    <w:rsid w:val="00452DF8"/>
    <w:rsid w:val="004536D3"/>
    <w:rsid w:val="004539D4"/>
    <w:rsid w:val="00453B5C"/>
    <w:rsid w:val="00453EEC"/>
    <w:rsid w:val="004549C8"/>
    <w:rsid w:val="00454A02"/>
    <w:rsid w:val="00454B93"/>
    <w:rsid w:val="00455810"/>
    <w:rsid w:val="00456B33"/>
    <w:rsid w:val="00457DB4"/>
    <w:rsid w:val="00460056"/>
    <w:rsid w:val="0046010B"/>
    <w:rsid w:val="00460125"/>
    <w:rsid w:val="00460361"/>
    <w:rsid w:val="00460FBE"/>
    <w:rsid w:val="004611F9"/>
    <w:rsid w:val="00461EB8"/>
    <w:rsid w:val="004623F2"/>
    <w:rsid w:val="004627FC"/>
    <w:rsid w:val="00462F9C"/>
    <w:rsid w:val="0046385B"/>
    <w:rsid w:val="00463951"/>
    <w:rsid w:val="00463B9D"/>
    <w:rsid w:val="00463C8B"/>
    <w:rsid w:val="0046411D"/>
    <w:rsid w:val="004648D3"/>
    <w:rsid w:val="00464939"/>
    <w:rsid w:val="00464A50"/>
    <w:rsid w:val="004654BA"/>
    <w:rsid w:val="004654CA"/>
    <w:rsid w:val="004657FE"/>
    <w:rsid w:val="00465C80"/>
    <w:rsid w:val="00466092"/>
    <w:rsid w:val="004663F1"/>
    <w:rsid w:val="004665E0"/>
    <w:rsid w:val="00467613"/>
    <w:rsid w:val="00467AAC"/>
    <w:rsid w:val="004702E6"/>
    <w:rsid w:val="00470547"/>
    <w:rsid w:val="004708DC"/>
    <w:rsid w:val="00471391"/>
    <w:rsid w:val="004719A3"/>
    <w:rsid w:val="004719C0"/>
    <w:rsid w:val="00472081"/>
    <w:rsid w:val="00472310"/>
    <w:rsid w:val="00472A16"/>
    <w:rsid w:val="00472C31"/>
    <w:rsid w:val="0047324E"/>
    <w:rsid w:val="00473428"/>
    <w:rsid w:val="004734AA"/>
    <w:rsid w:val="0047352F"/>
    <w:rsid w:val="00473EFC"/>
    <w:rsid w:val="00474586"/>
    <w:rsid w:val="00474E9D"/>
    <w:rsid w:val="00475ACF"/>
    <w:rsid w:val="00475D6B"/>
    <w:rsid w:val="0047677B"/>
    <w:rsid w:val="00476AB1"/>
    <w:rsid w:val="0047799E"/>
    <w:rsid w:val="00477BF6"/>
    <w:rsid w:val="00477FB3"/>
    <w:rsid w:val="0048047F"/>
    <w:rsid w:val="00481540"/>
    <w:rsid w:val="0048188D"/>
    <w:rsid w:val="00481A8E"/>
    <w:rsid w:val="00481CFE"/>
    <w:rsid w:val="00481FCC"/>
    <w:rsid w:val="004828F0"/>
    <w:rsid w:val="00482ACA"/>
    <w:rsid w:val="0048308C"/>
    <w:rsid w:val="004834A0"/>
    <w:rsid w:val="00483B2C"/>
    <w:rsid w:val="00483D12"/>
    <w:rsid w:val="00484C7B"/>
    <w:rsid w:val="0048530F"/>
    <w:rsid w:val="00485480"/>
    <w:rsid w:val="0048557A"/>
    <w:rsid w:val="00485833"/>
    <w:rsid w:val="00485CA2"/>
    <w:rsid w:val="00485E8F"/>
    <w:rsid w:val="004863F4"/>
    <w:rsid w:val="00486592"/>
    <w:rsid w:val="0048723B"/>
    <w:rsid w:val="00487A73"/>
    <w:rsid w:val="00490403"/>
    <w:rsid w:val="00490508"/>
    <w:rsid w:val="00490587"/>
    <w:rsid w:val="00490993"/>
    <w:rsid w:val="00490CE3"/>
    <w:rsid w:val="00490D37"/>
    <w:rsid w:val="004911D5"/>
    <w:rsid w:val="0049158B"/>
    <w:rsid w:val="00491D57"/>
    <w:rsid w:val="00491D79"/>
    <w:rsid w:val="0049208F"/>
    <w:rsid w:val="004926AC"/>
    <w:rsid w:val="00492720"/>
    <w:rsid w:val="00492B51"/>
    <w:rsid w:val="00492BD2"/>
    <w:rsid w:val="00492C5A"/>
    <w:rsid w:val="0049318E"/>
    <w:rsid w:val="00493B97"/>
    <w:rsid w:val="00493CB9"/>
    <w:rsid w:val="00494972"/>
    <w:rsid w:val="00494DF3"/>
    <w:rsid w:val="00494E57"/>
    <w:rsid w:val="004965DD"/>
    <w:rsid w:val="00497288"/>
    <w:rsid w:val="004972A0"/>
    <w:rsid w:val="004973FB"/>
    <w:rsid w:val="00497EB6"/>
    <w:rsid w:val="004A0395"/>
    <w:rsid w:val="004A0904"/>
    <w:rsid w:val="004A0BA6"/>
    <w:rsid w:val="004A1EB8"/>
    <w:rsid w:val="004A22BC"/>
    <w:rsid w:val="004A271A"/>
    <w:rsid w:val="004A29EC"/>
    <w:rsid w:val="004A2DC3"/>
    <w:rsid w:val="004A2E9D"/>
    <w:rsid w:val="004A307A"/>
    <w:rsid w:val="004A3B05"/>
    <w:rsid w:val="004A47F0"/>
    <w:rsid w:val="004A5113"/>
    <w:rsid w:val="004A56C1"/>
    <w:rsid w:val="004A5C40"/>
    <w:rsid w:val="004A5C77"/>
    <w:rsid w:val="004A6405"/>
    <w:rsid w:val="004A65D4"/>
    <w:rsid w:val="004A6E61"/>
    <w:rsid w:val="004A6E8B"/>
    <w:rsid w:val="004A7987"/>
    <w:rsid w:val="004A7B76"/>
    <w:rsid w:val="004A7D69"/>
    <w:rsid w:val="004A7FDE"/>
    <w:rsid w:val="004B0F96"/>
    <w:rsid w:val="004B103B"/>
    <w:rsid w:val="004B160A"/>
    <w:rsid w:val="004B2B05"/>
    <w:rsid w:val="004B2B09"/>
    <w:rsid w:val="004B3E47"/>
    <w:rsid w:val="004B430E"/>
    <w:rsid w:val="004B4F90"/>
    <w:rsid w:val="004B502A"/>
    <w:rsid w:val="004B5E04"/>
    <w:rsid w:val="004B63C8"/>
    <w:rsid w:val="004B6EDE"/>
    <w:rsid w:val="004C0CAC"/>
    <w:rsid w:val="004C0FCF"/>
    <w:rsid w:val="004C1A63"/>
    <w:rsid w:val="004C24D6"/>
    <w:rsid w:val="004C2E31"/>
    <w:rsid w:val="004C302D"/>
    <w:rsid w:val="004C30C4"/>
    <w:rsid w:val="004C35B1"/>
    <w:rsid w:val="004C3E2C"/>
    <w:rsid w:val="004C531C"/>
    <w:rsid w:val="004C597B"/>
    <w:rsid w:val="004C5C24"/>
    <w:rsid w:val="004C6412"/>
    <w:rsid w:val="004C6737"/>
    <w:rsid w:val="004C69CD"/>
    <w:rsid w:val="004C76EF"/>
    <w:rsid w:val="004C7FCD"/>
    <w:rsid w:val="004D00DD"/>
    <w:rsid w:val="004D01D9"/>
    <w:rsid w:val="004D1154"/>
    <w:rsid w:val="004D1171"/>
    <w:rsid w:val="004D1507"/>
    <w:rsid w:val="004D1C1D"/>
    <w:rsid w:val="004D1C4B"/>
    <w:rsid w:val="004D1E1D"/>
    <w:rsid w:val="004D2FC4"/>
    <w:rsid w:val="004D30C5"/>
    <w:rsid w:val="004D3225"/>
    <w:rsid w:val="004D341B"/>
    <w:rsid w:val="004D3A89"/>
    <w:rsid w:val="004D3F0D"/>
    <w:rsid w:val="004D4A00"/>
    <w:rsid w:val="004D4ABB"/>
    <w:rsid w:val="004D4B91"/>
    <w:rsid w:val="004D4BE0"/>
    <w:rsid w:val="004D552D"/>
    <w:rsid w:val="004D5DE4"/>
    <w:rsid w:val="004D5EB8"/>
    <w:rsid w:val="004D6001"/>
    <w:rsid w:val="004D6175"/>
    <w:rsid w:val="004D764A"/>
    <w:rsid w:val="004D7EAE"/>
    <w:rsid w:val="004E124E"/>
    <w:rsid w:val="004E18F6"/>
    <w:rsid w:val="004E1959"/>
    <w:rsid w:val="004E29DB"/>
    <w:rsid w:val="004E2D0F"/>
    <w:rsid w:val="004E367B"/>
    <w:rsid w:val="004E3F18"/>
    <w:rsid w:val="004E57F8"/>
    <w:rsid w:val="004E5E30"/>
    <w:rsid w:val="004E6221"/>
    <w:rsid w:val="004E6C3B"/>
    <w:rsid w:val="004E7AE1"/>
    <w:rsid w:val="004E7B2B"/>
    <w:rsid w:val="004E7B51"/>
    <w:rsid w:val="004E7F35"/>
    <w:rsid w:val="004F0355"/>
    <w:rsid w:val="004F03F1"/>
    <w:rsid w:val="004F0A53"/>
    <w:rsid w:val="004F0FC4"/>
    <w:rsid w:val="004F1308"/>
    <w:rsid w:val="004F1D93"/>
    <w:rsid w:val="004F26C2"/>
    <w:rsid w:val="004F28EA"/>
    <w:rsid w:val="004F3B56"/>
    <w:rsid w:val="004F3D1E"/>
    <w:rsid w:val="004F4103"/>
    <w:rsid w:val="004F527D"/>
    <w:rsid w:val="004F6B96"/>
    <w:rsid w:val="004F6D3A"/>
    <w:rsid w:val="004F74D9"/>
    <w:rsid w:val="004F7F66"/>
    <w:rsid w:val="00500037"/>
    <w:rsid w:val="005004B6"/>
    <w:rsid w:val="00500CDD"/>
    <w:rsid w:val="00500D3B"/>
    <w:rsid w:val="00500F9B"/>
    <w:rsid w:val="0050132A"/>
    <w:rsid w:val="0050245F"/>
    <w:rsid w:val="00502A62"/>
    <w:rsid w:val="00502AA4"/>
    <w:rsid w:val="00502C70"/>
    <w:rsid w:val="0050336F"/>
    <w:rsid w:val="00503441"/>
    <w:rsid w:val="005034B1"/>
    <w:rsid w:val="005034C6"/>
    <w:rsid w:val="00503BF7"/>
    <w:rsid w:val="0050565A"/>
    <w:rsid w:val="00505BE6"/>
    <w:rsid w:val="005062D2"/>
    <w:rsid w:val="005065CF"/>
    <w:rsid w:val="00506809"/>
    <w:rsid w:val="00506A24"/>
    <w:rsid w:val="00506A27"/>
    <w:rsid w:val="0050701A"/>
    <w:rsid w:val="00511099"/>
    <w:rsid w:val="005114D3"/>
    <w:rsid w:val="005125A6"/>
    <w:rsid w:val="0051260B"/>
    <w:rsid w:val="00512B05"/>
    <w:rsid w:val="00513149"/>
    <w:rsid w:val="005134E3"/>
    <w:rsid w:val="00513AE7"/>
    <w:rsid w:val="005140F4"/>
    <w:rsid w:val="00514EDA"/>
    <w:rsid w:val="005151F4"/>
    <w:rsid w:val="005155C2"/>
    <w:rsid w:val="00515A0B"/>
    <w:rsid w:val="0051608C"/>
    <w:rsid w:val="00516B0F"/>
    <w:rsid w:val="00516E04"/>
    <w:rsid w:val="0051703E"/>
    <w:rsid w:val="0052017B"/>
    <w:rsid w:val="00520823"/>
    <w:rsid w:val="0052098B"/>
    <w:rsid w:val="00520F39"/>
    <w:rsid w:val="005214B9"/>
    <w:rsid w:val="005217C8"/>
    <w:rsid w:val="00521FDA"/>
    <w:rsid w:val="00522072"/>
    <w:rsid w:val="005222C1"/>
    <w:rsid w:val="005222FD"/>
    <w:rsid w:val="005242F1"/>
    <w:rsid w:val="00525531"/>
    <w:rsid w:val="005256FB"/>
    <w:rsid w:val="00525D0F"/>
    <w:rsid w:val="00525DB7"/>
    <w:rsid w:val="00526C88"/>
    <w:rsid w:val="005277BD"/>
    <w:rsid w:val="00527A1A"/>
    <w:rsid w:val="00527ADE"/>
    <w:rsid w:val="00527C33"/>
    <w:rsid w:val="00527E80"/>
    <w:rsid w:val="00530818"/>
    <w:rsid w:val="00531140"/>
    <w:rsid w:val="0053168E"/>
    <w:rsid w:val="00533AEE"/>
    <w:rsid w:val="00533E1B"/>
    <w:rsid w:val="00534CFF"/>
    <w:rsid w:val="00534E9B"/>
    <w:rsid w:val="00534F2F"/>
    <w:rsid w:val="00535DE0"/>
    <w:rsid w:val="0053602A"/>
    <w:rsid w:val="00536B9A"/>
    <w:rsid w:val="00537531"/>
    <w:rsid w:val="00537743"/>
    <w:rsid w:val="00537874"/>
    <w:rsid w:val="005400A4"/>
    <w:rsid w:val="005400FA"/>
    <w:rsid w:val="0054037B"/>
    <w:rsid w:val="005408C3"/>
    <w:rsid w:val="00541298"/>
    <w:rsid w:val="005413AD"/>
    <w:rsid w:val="005419A7"/>
    <w:rsid w:val="00541F72"/>
    <w:rsid w:val="0054205B"/>
    <w:rsid w:val="005420AC"/>
    <w:rsid w:val="00542A0C"/>
    <w:rsid w:val="0054345C"/>
    <w:rsid w:val="00543FB4"/>
    <w:rsid w:val="00544455"/>
    <w:rsid w:val="005449BC"/>
    <w:rsid w:val="00545059"/>
    <w:rsid w:val="005450DB"/>
    <w:rsid w:val="005453D6"/>
    <w:rsid w:val="005459D2"/>
    <w:rsid w:val="00545C40"/>
    <w:rsid w:val="00546B3E"/>
    <w:rsid w:val="0054740D"/>
    <w:rsid w:val="00547BE7"/>
    <w:rsid w:val="005501B4"/>
    <w:rsid w:val="00551395"/>
    <w:rsid w:val="00552F5D"/>
    <w:rsid w:val="005531C4"/>
    <w:rsid w:val="005534CF"/>
    <w:rsid w:val="00553B06"/>
    <w:rsid w:val="00553CD5"/>
    <w:rsid w:val="00553D9C"/>
    <w:rsid w:val="00554BC4"/>
    <w:rsid w:val="005554D5"/>
    <w:rsid w:val="00555A96"/>
    <w:rsid w:val="00556361"/>
    <w:rsid w:val="0055669F"/>
    <w:rsid w:val="00557832"/>
    <w:rsid w:val="005601EF"/>
    <w:rsid w:val="005602E6"/>
    <w:rsid w:val="0056063A"/>
    <w:rsid w:val="00561594"/>
    <w:rsid w:val="005618B2"/>
    <w:rsid w:val="00561D10"/>
    <w:rsid w:val="00561FCD"/>
    <w:rsid w:val="00562389"/>
    <w:rsid w:val="00562833"/>
    <w:rsid w:val="005639F8"/>
    <w:rsid w:val="00563A2B"/>
    <w:rsid w:val="005642B9"/>
    <w:rsid w:val="005644A2"/>
    <w:rsid w:val="005644FE"/>
    <w:rsid w:val="00564C67"/>
    <w:rsid w:val="00565790"/>
    <w:rsid w:val="00565B9E"/>
    <w:rsid w:val="005660EE"/>
    <w:rsid w:val="00566F94"/>
    <w:rsid w:val="005701B8"/>
    <w:rsid w:val="0057040D"/>
    <w:rsid w:val="00570F7B"/>
    <w:rsid w:val="00571891"/>
    <w:rsid w:val="00571A15"/>
    <w:rsid w:val="00571B3C"/>
    <w:rsid w:val="00572132"/>
    <w:rsid w:val="005723D3"/>
    <w:rsid w:val="005729E6"/>
    <w:rsid w:val="0057340F"/>
    <w:rsid w:val="00573CD5"/>
    <w:rsid w:val="00573E55"/>
    <w:rsid w:val="005740BA"/>
    <w:rsid w:val="00574FA0"/>
    <w:rsid w:val="00575232"/>
    <w:rsid w:val="005757F3"/>
    <w:rsid w:val="00575810"/>
    <w:rsid w:val="00575AEA"/>
    <w:rsid w:val="00575C7A"/>
    <w:rsid w:val="00575F5F"/>
    <w:rsid w:val="00576962"/>
    <w:rsid w:val="00576C7D"/>
    <w:rsid w:val="00577744"/>
    <w:rsid w:val="00577E20"/>
    <w:rsid w:val="0058000B"/>
    <w:rsid w:val="005801B1"/>
    <w:rsid w:val="005803A0"/>
    <w:rsid w:val="005805DB"/>
    <w:rsid w:val="0058076A"/>
    <w:rsid w:val="00581B18"/>
    <w:rsid w:val="00581E01"/>
    <w:rsid w:val="00582BE3"/>
    <w:rsid w:val="00582D5E"/>
    <w:rsid w:val="005831A3"/>
    <w:rsid w:val="0058321E"/>
    <w:rsid w:val="00584567"/>
    <w:rsid w:val="00585068"/>
    <w:rsid w:val="005852BF"/>
    <w:rsid w:val="005856F1"/>
    <w:rsid w:val="00586253"/>
    <w:rsid w:val="005869A9"/>
    <w:rsid w:val="00587051"/>
    <w:rsid w:val="00587139"/>
    <w:rsid w:val="00587570"/>
    <w:rsid w:val="00587A8A"/>
    <w:rsid w:val="005904AD"/>
    <w:rsid w:val="0059151F"/>
    <w:rsid w:val="00591E4F"/>
    <w:rsid w:val="00592B06"/>
    <w:rsid w:val="00592C37"/>
    <w:rsid w:val="005935C5"/>
    <w:rsid w:val="00593CB5"/>
    <w:rsid w:val="0059427D"/>
    <w:rsid w:val="00594B40"/>
    <w:rsid w:val="00594D3F"/>
    <w:rsid w:val="00594FCA"/>
    <w:rsid w:val="00595663"/>
    <w:rsid w:val="00595945"/>
    <w:rsid w:val="00595F84"/>
    <w:rsid w:val="0059649B"/>
    <w:rsid w:val="005966F2"/>
    <w:rsid w:val="00596C2B"/>
    <w:rsid w:val="00596EA5"/>
    <w:rsid w:val="0059716F"/>
    <w:rsid w:val="00597965"/>
    <w:rsid w:val="005A0497"/>
    <w:rsid w:val="005A04A1"/>
    <w:rsid w:val="005A05F3"/>
    <w:rsid w:val="005A0671"/>
    <w:rsid w:val="005A08B1"/>
    <w:rsid w:val="005A0D33"/>
    <w:rsid w:val="005A1485"/>
    <w:rsid w:val="005A14FB"/>
    <w:rsid w:val="005A1D8D"/>
    <w:rsid w:val="005A1E1F"/>
    <w:rsid w:val="005A26D4"/>
    <w:rsid w:val="005A2A91"/>
    <w:rsid w:val="005A3189"/>
    <w:rsid w:val="005A3C47"/>
    <w:rsid w:val="005A3D55"/>
    <w:rsid w:val="005A41A3"/>
    <w:rsid w:val="005A4310"/>
    <w:rsid w:val="005A4318"/>
    <w:rsid w:val="005A43F1"/>
    <w:rsid w:val="005A463B"/>
    <w:rsid w:val="005A4BF9"/>
    <w:rsid w:val="005A4E9F"/>
    <w:rsid w:val="005A5483"/>
    <w:rsid w:val="005A5681"/>
    <w:rsid w:val="005A5E0D"/>
    <w:rsid w:val="005A639F"/>
    <w:rsid w:val="005A72B2"/>
    <w:rsid w:val="005A73E9"/>
    <w:rsid w:val="005A79A8"/>
    <w:rsid w:val="005B0147"/>
    <w:rsid w:val="005B04D4"/>
    <w:rsid w:val="005B05A2"/>
    <w:rsid w:val="005B0EE9"/>
    <w:rsid w:val="005B102F"/>
    <w:rsid w:val="005B1CDF"/>
    <w:rsid w:val="005B1E15"/>
    <w:rsid w:val="005B2285"/>
    <w:rsid w:val="005B2794"/>
    <w:rsid w:val="005B2959"/>
    <w:rsid w:val="005B2A6B"/>
    <w:rsid w:val="005B31FE"/>
    <w:rsid w:val="005B3E81"/>
    <w:rsid w:val="005B4087"/>
    <w:rsid w:val="005B4590"/>
    <w:rsid w:val="005B4610"/>
    <w:rsid w:val="005B4C38"/>
    <w:rsid w:val="005B4F55"/>
    <w:rsid w:val="005B5204"/>
    <w:rsid w:val="005B54DA"/>
    <w:rsid w:val="005B554B"/>
    <w:rsid w:val="005B5569"/>
    <w:rsid w:val="005B6145"/>
    <w:rsid w:val="005B649B"/>
    <w:rsid w:val="005B65EC"/>
    <w:rsid w:val="005B727F"/>
    <w:rsid w:val="005C143F"/>
    <w:rsid w:val="005C14AF"/>
    <w:rsid w:val="005C1857"/>
    <w:rsid w:val="005C2CE9"/>
    <w:rsid w:val="005C34C2"/>
    <w:rsid w:val="005C4222"/>
    <w:rsid w:val="005C43F1"/>
    <w:rsid w:val="005C4526"/>
    <w:rsid w:val="005C45EB"/>
    <w:rsid w:val="005C5284"/>
    <w:rsid w:val="005C548F"/>
    <w:rsid w:val="005C5961"/>
    <w:rsid w:val="005C5D2E"/>
    <w:rsid w:val="005C5DDC"/>
    <w:rsid w:val="005C606B"/>
    <w:rsid w:val="005C6335"/>
    <w:rsid w:val="005C6923"/>
    <w:rsid w:val="005C6993"/>
    <w:rsid w:val="005C7131"/>
    <w:rsid w:val="005C758A"/>
    <w:rsid w:val="005C75C1"/>
    <w:rsid w:val="005D0C10"/>
    <w:rsid w:val="005D107A"/>
    <w:rsid w:val="005D1202"/>
    <w:rsid w:val="005D1321"/>
    <w:rsid w:val="005D149A"/>
    <w:rsid w:val="005D1A2D"/>
    <w:rsid w:val="005D1DF5"/>
    <w:rsid w:val="005D2660"/>
    <w:rsid w:val="005D2A9D"/>
    <w:rsid w:val="005D2B71"/>
    <w:rsid w:val="005D372A"/>
    <w:rsid w:val="005D3C0E"/>
    <w:rsid w:val="005D4C0D"/>
    <w:rsid w:val="005D536E"/>
    <w:rsid w:val="005D54F9"/>
    <w:rsid w:val="005D5A8A"/>
    <w:rsid w:val="005D5F48"/>
    <w:rsid w:val="005D6F51"/>
    <w:rsid w:val="005D767E"/>
    <w:rsid w:val="005D776B"/>
    <w:rsid w:val="005D7B09"/>
    <w:rsid w:val="005E0140"/>
    <w:rsid w:val="005E0CBA"/>
    <w:rsid w:val="005E0D65"/>
    <w:rsid w:val="005E0E06"/>
    <w:rsid w:val="005E1199"/>
    <w:rsid w:val="005E1CA3"/>
    <w:rsid w:val="005E1DA3"/>
    <w:rsid w:val="005E262E"/>
    <w:rsid w:val="005E28E5"/>
    <w:rsid w:val="005E2D92"/>
    <w:rsid w:val="005E344F"/>
    <w:rsid w:val="005E3795"/>
    <w:rsid w:val="005E382F"/>
    <w:rsid w:val="005E4A63"/>
    <w:rsid w:val="005E4B3B"/>
    <w:rsid w:val="005E4B40"/>
    <w:rsid w:val="005E51DE"/>
    <w:rsid w:val="005E5F9D"/>
    <w:rsid w:val="005E6198"/>
    <w:rsid w:val="005E64BF"/>
    <w:rsid w:val="005E6AAD"/>
    <w:rsid w:val="005E6EFC"/>
    <w:rsid w:val="005E7040"/>
    <w:rsid w:val="005E76A7"/>
    <w:rsid w:val="005E7BED"/>
    <w:rsid w:val="005F1021"/>
    <w:rsid w:val="005F1022"/>
    <w:rsid w:val="005F1653"/>
    <w:rsid w:val="005F1906"/>
    <w:rsid w:val="005F1951"/>
    <w:rsid w:val="005F1DEC"/>
    <w:rsid w:val="005F2090"/>
    <w:rsid w:val="005F2A86"/>
    <w:rsid w:val="005F3049"/>
    <w:rsid w:val="005F320A"/>
    <w:rsid w:val="005F36C6"/>
    <w:rsid w:val="005F36F7"/>
    <w:rsid w:val="005F4374"/>
    <w:rsid w:val="005F4538"/>
    <w:rsid w:val="005F4B41"/>
    <w:rsid w:val="005F4B49"/>
    <w:rsid w:val="005F5A2E"/>
    <w:rsid w:val="005F6312"/>
    <w:rsid w:val="005F65D0"/>
    <w:rsid w:val="005F6C9D"/>
    <w:rsid w:val="005F6D38"/>
    <w:rsid w:val="005F741F"/>
    <w:rsid w:val="005F7DD9"/>
    <w:rsid w:val="00600032"/>
    <w:rsid w:val="00600767"/>
    <w:rsid w:val="006009F1"/>
    <w:rsid w:val="00600B65"/>
    <w:rsid w:val="00600D3A"/>
    <w:rsid w:val="00601D7E"/>
    <w:rsid w:val="006028EF"/>
    <w:rsid w:val="00602D3A"/>
    <w:rsid w:val="0060348D"/>
    <w:rsid w:val="006034EE"/>
    <w:rsid w:val="006041DF"/>
    <w:rsid w:val="006043DD"/>
    <w:rsid w:val="00604D3C"/>
    <w:rsid w:val="0060542C"/>
    <w:rsid w:val="00606273"/>
    <w:rsid w:val="00606726"/>
    <w:rsid w:val="0060686F"/>
    <w:rsid w:val="00606C9F"/>
    <w:rsid w:val="00606FDF"/>
    <w:rsid w:val="006072B5"/>
    <w:rsid w:val="00607F07"/>
    <w:rsid w:val="00610766"/>
    <w:rsid w:val="006108AD"/>
    <w:rsid w:val="00610E24"/>
    <w:rsid w:val="00610FB2"/>
    <w:rsid w:val="00611D2A"/>
    <w:rsid w:val="00612210"/>
    <w:rsid w:val="00612216"/>
    <w:rsid w:val="00612B94"/>
    <w:rsid w:val="00612B9E"/>
    <w:rsid w:val="00612C13"/>
    <w:rsid w:val="00613339"/>
    <w:rsid w:val="00613586"/>
    <w:rsid w:val="00613CB2"/>
    <w:rsid w:val="006143DC"/>
    <w:rsid w:val="0061495E"/>
    <w:rsid w:val="00614D45"/>
    <w:rsid w:val="00614D7A"/>
    <w:rsid w:val="006152F9"/>
    <w:rsid w:val="00616045"/>
    <w:rsid w:val="00616993"/>
    <w:rsid w:val="00616FBD"/>
    <w:rsid w:val="0061700B"/>
    <w:rsid w:val="00617810"/>
    <w:rsid w:val="006179C1"/>
    <w:rsid w:val="00617C11"/>
    <w:rsid w:val="00617C9F"/>
    <w:rsid w:val="00617D38"/>
    <w:rsid w:val="00620150"/>
    <w:rsid w:val="00620EC9"/>
    <w:rsid w:val="006211E8"/>
    <w:rsid w:val="0062288E"/>
    <w:rsid w:val="00623672"/>
    <w:rsid w:val="00623806"/>
    <w:rsid w:val="0062387E"/>
    <w:rsid w:val="006241A6"/>
    <w:rsid w:val="0062459F"/>
    <w:rsid w:val="0062492F"/>
    <w:rsid w:val="00624DA3"/>
    <w:rsid w:val="00624F46"/>
    <w:rsid w:val="00625622"/>
    <w:rsid w:val="006257C4"/>
    <w:rsid w:val="00625DF2"/>
    <w:rsid w:val="0062668B"/>
    <w:rsid w:val="0063036A"/>
    <w:rsid w:val="00630448"/>
    <w:rsid w:val="0063071D"/>
    <w:rsid w:val="00630D11"/>
    <w:rsid w:val="00630F54"/>
    <w:rsid w:val="006312C1"/>
    <w:rsid w:val="00632357"/>
    <w:rsid w:val="0063276D"/>
    <w:rsid w:val="00633430"/>
    <w:rsid w:val="006336C1"/>
    <w:rsid w:val="00633E53"/>
    <w:rsid w:val="00633F75"/>
    <w:rsid w:val="006345C4"/>
    <w:rsid w:val="00634A65"/>
    <w:rsid w:val="00635031"/>
    <w:rsid w:val="00635265"/>
    <w:rsid w:val="006358A8"/>
    <w:rsid w:val="00635C2A"/>
    <w:rsid w:val="00636248"/>
    <w:rsid w:val="00636781"/>
    <w:rsid w:val="006369A6"/>
    <w:rsid w:val="00636C25"/>
    <w:rsid w:val="00636DEF"/>
    <w:rsid w:val="0063707B"/>
    <w:rsid w:val="00637B5C"/>
    <w:rsid w:val="00637FFB"/>
    <w:rsid w:val="0064109F"/>
    <w:rsid w:val="006411AE"/>
    <w:rsid w:val="00641C68"/>
    <w:rsid w:val="00642822"/>
    <w:rsid w:val="00642E0A"/>
    <w:rsid w:val="00643439"/>
    <w:rsid w:val="00644184"/>
    <w:rsid w:val="00644364"/>
    <w:rsid w:val="0064491E"/>
    <w:rsid w:val="006449CB"/>
    <w:rsid w:val="006450A8"/>
    <w:rsid w:val="00645E12"/>
    <w:rsid w:val="006464D9"/>
    <w:rsid w:val="006467F2"/>
    <w:rsid w:val="00646E69"/>
    <w:rsid w:val="00647C8F"/>
    <w:rsid w:val="006503FF"/>
    <w:rsid w:val="00650EE3"/>
    <w:rsid w:val="00651EF4"/>
    <w:rsid w:val="00652A17"/>
    <w:rsid w:val="0065352E"/>
    <w:rsid w:val="006537BE"/>
    <w:rsid w:val="00653F72"/>
    <w:rsid w:val="00654751"/>
    <w:rsid w:val="0065479B"/>
    <w:rsid w:val="00654BB3"/>
    <w:rsid w:val="00655723"/>
    <w:rsid w:val="006557FB"/>
    <w:rsid w:val="00655E68"/>
    <w:rsid w:val="00656080"/>
    <w:rsid w:val="006562D0"/>
    <w:rsid w:val="00656A2B"/>
    <w:rsid w:val="00656C5B"/>
    <w:rsid w:val="006577FF"/>
    <w:rsid w:val="00657CFA"/>
    <w:rsid w:val="006606A2"/>
    <w:rsid w:val="0066076A"/>
    <w:rsid w:val="0066127B"/>
    <w:rsid w:val="006612DB"/>
    <w:rsid w:val="00661C82"/>
    <w:rsid w:val="00661D0B"/>
    <w:rsid w:val="00661F4A"/>
    <w:rsid w:val="00662E70"/>
    <w:rsid w:val="00663159"/>
    <w:rsid w:val="006638F5"/>
    <w:rsid w:val="00664256"/>
    <w:rsid w:val="006643CF"/>
    <w:rsid w:val="00664494"/>
    <w:rsid w:val="00665019"/>
    <w:rsid w:val="00665323"/>
    <w:rsid w:val="00665CB3"/>
    <w:rsid w:val="00665FCD"/>
    <w:rsid w:val="006668AB"/>
    <w:rsid w:val="00666971"/>
    <w:rsid w:val="00666BA7"/>
    <w:rsid w:val="00667B07"/>
    <w:rsid w:val="00667C16"/>
    <w:rsid w:val="00667C72"/>
    <w:rsid w:val="0067020D"/>
    <w:rsid w:val="00670A20"/>
    <w:rsid w:val="00670C1C"/>
    <w:rsid w:val="00671867"/>
    <w:rsid w:val="00671C7D"/>
    <w:rsid w:val="00672195"/>
    <w:rsid w:val="0067286E"/>
    <w:rsid w:val="0067302E"/>
    <w:rsid w:val="0067303A"/>
    <w:rsid w:val="00673124"/>
    <w:rsid w:val="00673261"/>
    <w:rsid w:val="0067389E"/>
    <w:rsid w:val="00673EBB"/>
    <w:rsid w:val="00674197"/>
    <w:rsid w:val="006759C5"/>
    <w:rsid w:val="00675D49"/>
    <w:rsid w:val="00675F0C"/>
    <w:rsid w:val="00676877"/>
    <w:rsid w:val="006768E9"/>
    <w:rsid w:val="00676AED"/>
    <w:rsid w:val="00676E72"/>
    <w:rsid w:val="006772D3"/>
    <w:rsid w:val="00677929"/>
    <w:rsid w:val="00677997"/>
    <w:rsid w:val="00677CEE"/>
    <w:rsid w:val="006801E3"/>
    <w:rsid w:val="0068103B"/>
    <w:rsid w:val="0068120B"/>
    <w:rsid w:val="006813E9"/>
    <w:rsid w:val="00681660"/>
    <w:rsid w:val="00681743"/>
    <w:rsid w:val="0068198B"/>
    <w:rsid w:val="00681CDC"/>
    <w:rsid w:val="00681DA4"/>
    <w:rsid w:val="006822F9"/>
    <w:rsid w:val="0068242C"/>
    <w:rsid w:val="006828C5"/>
    <w:rsid w:val="00682EB4"/>
    <w:rsid w:val="00682F07"/>
    <w:rsid w:val="0068373A"/>
    <w:rsid w:val="0068455A"/>
    <w:rsid w:val="00684565"/>
    <w:rsid w:val="0068482A"/>
    <w:rsid w:val="0068516F"/>
    <w:rsid w:val="00685EBD"/>
    <w:rsid w:val="00685ED6"/>
    <w:rsid w:val="00685EDC"/>
    <w:rsid w:val="0068686B"/>
    <w:rsid w:val="0068758C"/>
    <w:rsid w:val="0068773E"/>
    <w:rsid w:val="0068782F"/>
    <w:rsid w:val="0068795E"/>
    <w:rsid w:val="00687A0A"/>
    <w:rsid w:val="00687C63"/>
    <w:rsid w:val="00687D0F"/>
    <w:rsid w:val="00687DE7"/>
    <w:rsid w:val="006909C4"/>
    <w:rsid w:val="00690A4D"/>
    <w:rsid w:val="00690C0A"/>
    <w:rsid w:val="00690D7C"/>
    <w:rsid w:val="00691081"/>
    <w:rsid w:val="006914ED"/>
    <w:rsid w:val="00691995"/>
    <w:rsid w:val="006922AD"/>
    <w:rsid w:val="00692545"/>
    <w:rsid w:val="00693B32"/>
    <w:rsid w:val="0069433C"/>
    <w:rsid w:val="00694657"/>
    <w:rsid w:val="006946DA"/>
    <w:rsid w:val="00695293"/>
    <w:rsid w:val="00695A9A"/>
    <w:rsid w:val="00696C83"/>
    <w:rsid w:val="00697A3A"/>
    <w:rsid w:val="00697BA0"/>
    <w:rsid w:val="00697CF5"/>
    <w:rsid w:val="006A018D"/>
    <w:rsid w:val="006A1136"/>
    <w:rsid w:val="006A16A0"/>
    <w:rsid w:val="006A1B76"/>
    <w:rsid w:val="006A1C42"/>
    <w:rsid w:val="006A2150"/>
    <w:rsid w:val="006A299D"/>
    <w:rsid w:val="006A2C62"/>
    <w:rsid w:val="006A2C8C"/>
    <w:rsid w:val="006A301F"/>
    <w:rsid w:val="006A3CF5"/>
    <w:rsid w:val="006A468A"/>
    <w:rsid w:val="006A54B3"/>
    <w:rsid w:val="006A60C6"/>
    <w:rsid w:val="006A748E"/>
    <w:rsid w:val="006A7799"/>
    <w:rsid w:val="006A79B3"/>
    <w:rsid w:val="006B0A62"/>
    <w:rsid w:val="006B0B68"/>
    <w:rsid w:val="006B16A7"/>
    <w:rsid w:val="006B16E8"/>
    <w:rsid w:val="006B185C"/>
    <w:rsid w:val="006B1BE3"/>
    <w:rsid w:val="006B248A"/>
    <w:rsid w:val="006B2558"/>
    <w:rsid w:val="006B2AAD"/>
    <w:rsid w:val="006B2BE7"/>
    <w:rsid w:val="006B2EEA"/>
    <w:rsid w:val="006B348B"/>
    <w:rsid w:val="006B405A"/>
    <w:rsid w:val="006B41DC"/>
    <w:rsid w:val="006B4AFF"/>
    <w:rsid w:val="006B4B83"/>
    <w:rsid w:val="006B4D08"/>
    <w:rsid w:val="006B5302"/>
    <w:rsid w:val="006B5470"/>
    <w:rsid w:val="006B58C5"/>
    <w:rsid w:val="006B58DD"/>
    <w:rsid w:val="006B5B02"/>
    <w:rsid w:val="006B69DB"/>
    <w:rsid w:val="006B6BA8"/>
    <w:rsid w:val="006B723A"/>
    <w:rsid w:val="006B7404"/>
    <w:rsid w:val="006B7AA4"/>
    <w:rsid w:val="006B7AFF"/>
    <w:rsid w:val="006C028C"/>
    <w:rsid w:val="006C1095"/>
    <w:rsid w:val="006C13AB"/>
    <w:rsid w:val="006C32D8"/>
    <w:rsid w:val="006C3323"/>
    <w:rsid w:val="006C4F75"/>
    <w:rsid w:val="006C5737"/>
    <w:rsid w:val="006C5BD3"/>
    <w:rsid w:val="006C5F18"/>
    <w:rsid w:val="006C62A7"/>
    <w:rsid w:val="006C647D"/>
    <w:rsid w:val="006C6600"/>
    <w:rsid w:val="006C6703"/>
    <w:rsid w:val="006C7BFE"/>
    <w:rsid w:val="006C7E27"/>
    <w:rsid w:val="006D1144"/>
    <w:rsid w:val="006D11A1"/>
    <w:rsid w:val="006D15DA"/>
    <w:rsid w:val="006D1CC8"/>
    <w:rsid w:val="006D20C8"/>
    <w:rsid w:val="006D3148"/>
    <w:rsid w:val="006D3532"/>
    <w:rsid w:val="006D3730"/>
    <w:rsid w:val="006D37C8"/>
    <w:rsid w:val="006D3962"/>
    <w:rsid w:val="006D3D5F"/>
    <w:rsid w:val="006D435F"/>
    <w:rsid w:val="006D46F2"/>
    <w:rsid w:val="006D47DB"/>
    <w:rsid w:val="006D5195"/>
    <w:rsid w:val="006D5495"/>
    <w:rsid w:val="006D57D9"/>
    <w:rsid w:val="006D596C"/>
    <w:rsid w:val="006D5E3F"/>
    <w:rsid w:val="006D6606"/>
    <w:rsid w:val="006D664D"/>
    <w:rsid w:val="006D6897"/>
    <w:rsid w:val="006D699D"/>
    <w:rsid w:val="006D6D21"/>
    <w:rsid w:val="006D6F7F"/>
    <w:rsid w:val="006D77C0"/>
    <w:rsid w:val="006D7877"/>
    <w:rsid w:val="006D7B3B"/>
    <w:rsid w:val="006E072D"/>
    <w:rsid w:val="006E0915"/>
    <w:rsid w:val="006E0A13"/>
    <w:rsid w:val="006E0B44"/>
    <w:rsid w:val="006E1060"/>
    <w:rsid w:val="006E16DB"/>
    <w:rsid w:val="006E1789"/>
    <w:rsid w:val="006E1B12"/>
    <w:rsid w:val="006E1C4F"/>
    <w:rsid w:val="006E1E81"/>
    <w:rsid w:val="006E214E"/>
    <w:rsid w:val="006E320A"/>
    <w:rsid w:val="006E37FE"/>
    <w:rsid w:val="006E3BF7"/>
    <w:rsid w:val="006E4787"/>
    <w:rsid w:val="006E5073"/>
    <w:rsid w:val="006E54DE"/>
    <w:rsid w:val="006E5626"/>
    <w:rsid w:val="006E5C0C"/>
    <w:rsid w:val="006E6438"/>
    <w:rsid w:val="006E64E1"/>
    <w:rsid w:val="006E6B5C"/>
    <w:rsid w:val="006E6CD9"/>
    <w:rsid w:val="006F07DE"/>
    <w:rsid w:val="006F184D"/>
    <w:rsid w:val="006F1D77"/>
    <w:rsid w:val="006F260F"/>
    <w:rsid w:val="006F2CAA"/>
    <w:rsid w:val="006F3358"/>
    <w:rsid w:val="006F3A64"/>
    <w:rsid w:val="006F3B5A"/>
    <w:rsid w:val="006F3D1F"/>
    <w:rsid w:val="006F4BBA"/>
    <w:rsid w:val="006F506A"/>
    <w:rsid w:val="006F515B"/>
    <w:rsid w:val="006F6141"/>
    <w:rsid w:val="006F6746"/>
    <w:rsid w:val="006F6DAA"/>
    <w:rsid w:val="006F6F7A"/>
    <w:rsid w:val="006F773D"/>
    <w:rsid w:val="006F7A7D"/>
    <w:rsid w:val="006F7ADF"/>
    <w:rsid w:val="006F7C96"/>
    <w:rsid w:val="006F7E12"/>
    <w:rsid w:val="00700E3E"/>
    <w:rsid w:val="00701296"/>
    <w:rsid w:val="00701B4C"/>
    <w:rsid w:val="00701C9C"/>
    <w:rsid w:val="007021A3"/>
    <w:rsid w:val="0070226B"/>
    <w:rsid w:val="007026D0"/>
    <w:rsid w:val="00702A5E"/>
    <w:rsid w:val="007037BD"/>
    <w:rsid w:val="007043EC"/>
    <w:rsid w:val="007046BB"/>
    <w:rsid w:val="007046D1"/>
    <w:rsid w:val="00704CAE"/>
    <w:rsid w:val="007057E9"/>
    <w:rsid w:val="00705AF2"/>
    <w:rsid w:val="007065E2"/>
    <w:rsid w:val="007067CF"/>
    <w:rsid w:val="00706B60"/>
    <w:rsid w:val="00706BD9"/>
    <w:rsid w:val="007071DF"/>
    <w:rsid w:val="007074FE"/>
    <w:rsid w:val="00710360"/>
    <w:rsid w:val="0071059E"/>
    <w:rsid w:val="00710A71"/>
    <w:rsid w:val="00710BC7"/>
    <w:rsid w:val="00710F44"/>
    <w:rsid w:val="0071104C"/>
    <w:rsid w:val="00711262"/>
    <w:rsid w:val="00711C4C"/>
    <w:rsid w:val="00711FD2"/>
    <w:rsid w:val="007122C4"/>
    <w:rsid w:val="00712473"/>
    <w:rsid w:val="0071251B"/>
    <w:rsid w:val="00712775"/>
    <w:rsid w:val="00712EB9"/>
    <w:rsid w:val="007136FB"/>
    <w:rsid w:val="00713FBA"/>
    <w:rsid w:val="00714CF9"/>
    <w:rsid w:val="00714E5B"/>
    <w:rsid w:val="00715216"/>
    <w:rsid w:val="00715CED"/>
    <w:rsid w:val="00715D07"/>
    <w:rsid w:val="00715E7F"/>
    <w:rsid w:val="007166E3"/>
    <w:rsid w:val="00717607"/>
    <w:rsid w:val="00717639"/>
    <w:rsid w:val="0071786E"/>
    <w:rsid w:val="007204F3"/>
    <w:rsid w:val="00720552"/>
    <w:rsid w:val="00720E70"/>
    <w:rsid w:val="00721787"/>
    <w:rsid w:val="00721F03"/>
    <w:rsid w:val="0072260C"/>
    <w:rsid w:val="007229D8"/>
    <w:rsid w:val="0072302B"/>
    <w:rsid w:val="00723668"/>
    <w:rsid w:val="00723CAB"/>
    <w:rsid w:val="00724086"/>
    <w:rsid w:val="007244D4"/>
    <w:rsid w:val="0072543F"/>
    <w:rsid w:val="0072611F"/>
    <w:rsid w:val="007264FE"/>
    <w:rsid w:val="007265AE"/>
    <w:rsid w:val="00726855"/>
    <w:rsid w:val="007268C9"/>
    <w:rsid w:val="00726CD0"/>
    <w:rsid w:val="00727B1B"/>
    <w:rsid w:val="00730690"/>
    <w:rsid w:val="00730DDB"/>
    <w:rsid w:val="007311F4"/>
    <w:rsid w:val="007315E9"/>
    <w:rsid w:val="007315FB"/>
    <w:rsid w:val="0073238B"/>
    <w:rsid w:val="007328B3"/>
    <w:rsid w:val="00733304"/>
    <w:rsid w:val="00733C87"/>
    <w:rsid w:val="007341A0"/>
    <w:rsid w:val="00734204"/>
    <w:rsid w:val="007343B0"/>
    <w:rsid w:val="0073449F"/>
    <w:rsid w:val="007351A3"/>
    <w:rsid w:val="00735972"/>
    <w:rsid w:val="00735BE8"/>
    <w:rsid w:val="00736152"/>
    <w:rsid w:val="007361D9"/>
    <w:rsid w:val="00736253"/>
    <w:rsid w:val="00736299"/>
    <w:rsid w:val="007365E2"/>
    <w:rsid w:val="00736AB2"/>
    <w:rsid w:val="00736C28"/>
    <w:rsid w:val="00736CED"/>
    <w:rsid w:val="0073724C"/>
    <w:rsid w:val="00737DB8"/>
    <w:rsid w:val="007400A8"/>
    <w:rsid w:val="00740754"/>
    <w:rsid w:val="00740B8F"/>
    <w:rsid w:val="00741297"/>
    <w:rsid w:val="007414F8"/>
    <w:rsid w:val="007416ED"/>
    <w:rsid w:val="00741F31"/>
    <w:rsid w:val="007424C7"/>
    <w:rsid w:val="007434E3"/>
    <w:rsid w:val="007437A2"/>
    <w:rsid w:val="00743B5E"/>
    <w:rsid w:val="00743BF4"/>
    <w:rsid w:val="00743FAF"/>
    <w:rsid w:val="007443BF"/>
    <w:rsid w:val="00744B9B"/>
    <w:rsid w:val="00744EA8"/>
    <w:rsid w:val="007451D8"/>
    <w:rsid w:val="00745B8C"/>
    <w:rsid w:val="00745BF8"/>
    <w:rsid w:val="00746738"/>
    <w:rsid w:val="00746CB5"/>
    <w:rsid w:val="0074711F"/>
    <w:rsid w:val="00747604"/>
    <w:rsid w:val="00747798"/>
    <w:rsid w:val="00747AAE"/>
    <w:rsid w:val="00750212"/>
    <w:rsid w:val="007503FE"/>
    <w:rsid w:val="00750437"/>
    <w:rsid w:val="007504D1"/>
    <w:rsid w:val="00750ADD"/>
    <w:rsid w:val="00751E5C"/>
    <w:rsid w:val="00751FEB"/>
    <w:rsid w:val="00753BDC"/>
    <w:rsid w:val="00753CC8"/>
    <w:rsid w:val="00753FA0"/>
    <w:rsid w:val="00754246"/>
    <w:rsid w:val="007547D7"/>
    <w:rsid w:val="007548F4"/>
    <w:rsid w:val="007549FC"/>
    <w:rsid w:val="00754C50"/>
    <w:rsid w:val="00755F1C"/>
    <w:rsid w:val="007562A4"/>
    <w:rsid w:val="007566A8"/>
    <w:rsid w:val="00756AD5"/>
    <w:rsid w:val="00757557"/>
    <w:rsid w:val="007576A1"/>
    <w:rsid w:val="00757C60"/>
    <w:rsid w:val="007603CE"/>
    <w:rsid w:val="0076043D"/>
    <w:rsid w:val="007604E0"/>
    <w:rsid w:val="007606F4"/>
    <w:rsid w:val="00760BC9"/>
    <w:rsid w:val="00761CC5"/>
    <w:rsid w:val="007622A2"/>
    <w:rsid w:val="00762864"/>
    <w:rsid w:val="00762B88"/>
    <w:rsid w:val="007630E6"/>
    <w:rsid w:val="00763397"/>
    <w:rsid w:val="007637FD"/>
    <w:rsid w:val="00763CAD"/>
    <w:rsid w:val="00764CA3"/>
    <w:rsid w:val="00764EDA"/>
    <w:rsid w:val="00765476"/>
    <w:rsid w:val="00765E9D"/>
    <w:rsid w:val="00766777"/>
    <w:rsid w:val="0076709C"/>
    <w:rsid w:val="007673E9"/>
    <w:rsid w:val="007676BA"/>
    <w:rsid w:val="007704FB"/>
    <w:rsid w:val="00770ADC"/>
    <w:rsid w:val="0077181A"/>
    <w:rsid w:val="00771F54"/>
    <w:rsid w:val="0077207A"/>
    <w:rsid w:val="007724A5"/>
    <w:rsid w:val="0077271A"/>
    <w:rsid w:val="0077298B"/>
    <w:rsid w:val="00772C39"/>
    <w:rsid w:val="00772E94"/>
    <w:rsid w:val="007731B7"/>
    <w:rsid w:val="007733BA"/>
    <w:rsid w:val="00773BEC"/>
    <w:rsid w:val="00773EA6"/>
    <w:rsid w:val="007748FD"/>
    <w:rsid w:val="00774C62"/>
    <w:rsid w:val="00775692"/>
    <w:rsid w:val="00775959"/>
    <w:rsid w:val="00775D48"/>
    <w:rsid w:val="007761A3"/>
    <w:rsid w:val="0077630F"/>
    <w:rsid w:val="00777F25"/>
    <w:rsid w:val="00780504"/>
    <w:rsid w:val="0078288D"/>
    <w:rsid w:val="00782F60"/>
    <w:rsid w:val="007831FF"/>
    <w:rsid w:val="0078351C"/>
    <w:rsid w:val="00783728"/>
    <w:rsid w:val="0078383B"/>
    <w:rsid w:val="007838DB"/>
    <w:rsid w:val="00783EF6"/>
    <w:rsid w:val="00784435"/>
    <w:rsid w:val="00784488"/>
    <w:rsid w:val="007844A1"/>
    <w:rsid w:val="00784565"/>
    <w:rsid w:val="00784FCE"/>
    <w:rsid w:val="0078542D"/>
    <w:rsid w:val="007855CC"/>
    <w:rsid w:val="00785921"/>
    <w:rsid w:val="00785C95"/>
    <w:rsid w:val="00785CB8"/>
    <w:rsid w:val="0078605A"/>
    <w:rsid w:val="00786EF9"/>
    <w:rsid w:val="00787B05"/>
    <w:rsid w:val="00790257"/>
    <w:rsid w:val="00790968"/>
    <w:rsid w:val="00790E53"/>
    <w:rsid w:val="007914A9"/>
    <w:rsid w:val="007918CA"/>
    <w:rsid w:val="00791BC8"/>
    <w:rsid w:val="00792606"/>
    <w:rsid w:val="00792D28"/>
    <w:rsid w:val="007932B0"/>
    <w:rsid w:val="00793AF8"/>
    <w:rsid w:val="00794372"/>
    <w:rsid w:val="00794835"/>
    <w:rsid w:val="0079485D"/>
    <w:rsid w:val="00794F3B"/>
    <w:rsid w:val="007958DB"/>
    <w:rsid w:val="00795CC8"/>
    <w:rsid w:val="00795E4C"/>
    <w:rsid w:val="007A05A1"/>
    <w:rsid w:val="007A092B"/>
    <w:rsid w:val="007A10E3"/>
    <w:rsid w:val="007A1382"/>
    <w:rsid w:val="007A1424"/>
    <w:rsid w:val="007A16FD"/>
    <w:rsid w:val="007A2974"/>
    <w:rsid w:val="007A2F52"/>
    <w:rsid w:val="007A3BB5"/>
    <w:rsid w:val="007A3EE1"/>
    <w:rsid w:val="007A4365"/>
    <w:rsid w:val="007A4676"/>
    <w:rsid w:val="007A5624"/>
    <w:rsid w:val="007A5F5E"/>
    <w:rsid w:val="007A63C2"/>
    <w:rsid w:val="007A6B9A"/>
    <w:rsid w:val="007A6D36"/>
    <w:rsid w:val="007A6E9C"/>
    <w:rsid w:val="007A6F9A"/>
    <w:rsid w:val="007A7583"/>
    <w:rsid w:val="007A7C9F"/>
    <w:rsid w:val="007A7D81"/>
    <w:rsid w:val="007B04F4"/>
    <w:rsid w:val="007B07CB"/>
    <w:rsid w:val="007B1BD3"/>
    <w:rsid w:val="007B2156"/>
    <w:rsid w:val="007B24C4"/>
    <w:rsid w:val="007B325B"/>
    <w:rsid w:val="007B356B"/>
    <w:rsid w:val="007B3E05"/>
    <w:rsid w:val="007B54BE"/>
    <w:rsid w:val="007B55D4"/>
    <w:rsid w:val="007B5822"/>
    <w:rsid w:val="007B5E03"/>
    <w:rsid w:val="007B60F0"/>
    <w:rsid w:val="007B62BC"/>
    <w:rsid w:val="007B671D"/>
    <w:rsid w:val="007B7484"/>
    <w:rsid w:val="007B7E94"/>
    <w:rsid w:val="007B7FF2"/>
    <w:rsid w:val="007C042F"/>
    <w:rsid w:val="007C04E0"/>
    <w:rsid w:val="007C1289"/>
    <w:rsid w:val="007C13FF"/>
    <w:rsid w:val="007C1960"/>
    <w:rsid w:val="007C2439"/>
    <w:rsid w:val="007C2853"/>
    <w:rsid w:val="007C28A2"/>
    <w:rsid w:val="007C382E"/>
    <w:rsid w:val="007C39E1"/>
    <w:rsid w:val="007C3B8C"/>
    <w:rsid w:val="007C3C91"/>
    <w:rsid w:val="007C3F1F"/>
    <w:rsid w:val="007C3FFA"/>
    <w:rsid w:val="007C48AC"/>
    <w:rsid w:val="007C4B6D"/>
    <w:rsid w:val="007C507E"/>
    <w:rsid w:val="007C51E3"/>
    <w:rsid w:val="007C5E74"/>
    <w:rsid w:val="007C61D6"/>
    <w:rsid w:val="007C6B48"/>
    <w:rsid w:val="007C72C0"/>
    <w:rsid w:val="007C7A2A"/>
    <w:rsid w:val="007D1B8F"/>
    <w:rsid w:val="007D2264"/>
    <w:rsid w:val="007D23B5"/>
    <w:rsid w:val="007D2E49"/>
    <w:rsid w:val="007D303D"/>
    <w:rsid w:val="007D38A7"/>
    <w:rsid w:val="007D3D7D"/>
    <w:rsid w:val="007D3E05"/>
    <w:rsid w:val="007D4342"/>
    <w:rsid w:val="007D457A"/>
    <w:rsid w:val="007D45BD"/>
    <w:rsid w:val="007D5C11"/>
    <w:rsid w:val="007D5D0C"/>
    <w:rsid w:val="007D5DF2"/>
    <w:rsid w:val="007D678E"/>
    <w:rsid w:val="007D6ACE"/>
    <w:rsid w:val="007D6E72"/>
    <w:rsid w:val="007D74EF"/>
    <w:rsid w:val="007D78FA"/>
    <w:rsid w:val="007D7A8F"/>
    <w:rsid w:val="007D7BCE"/>
    <w:rsid w:val="007E04A7"/>
    <w:rsid w:val="007E0862"/>
    <w:rsid w:val="007E107D"/>
    <w:rsid w:val="007E18AD"/>
    <w:rsid w:val="007E1E3C"/>
    <w:rsid w:val="007E28EE"/>
    <w:rsid w:val="007E36A8"/>
    <w:rsid w:val="007E3E3D"/>
    <w:rsid w:val="007E4160"/>
    <w:rsid w:val="007E41E3"/>
    <w:rsid w:val="007E4722"/>
    <w:rsid w:val="007E4990"/>
    <w:rsid w:val="007E4CED"/>
    <w:rsid w:val="007E4D02"/>
    <w:rsid w:val="007E55A2"/>
    <w:rsid w:val="007E56A9"/>
    <w:rsid w:val="007E619D"/>
    <w:rsid w:val="007E6283"/>
    <w:rsid w:val="007E6B93"/>
    <w:rsid w:val="007E6E40"/>
    <w:rsid w:val="007E7442"/>
    <w:rsid w:val="007E75ED"/>
    <w:rsid w:val="007E7D16"/>
    <w:rsid w:val="007E7FA2"/>
    <w:rsid w:val="007F117A"/>
    <w:rsid w:val="007F1546"/>
    <w:rsid w:val="007F166F"/>
    <w:rsid w:val="007F235C"/>
    <w:rsid w:val="007F24B6"/>
    <w:rsid w:val="007F26A6"/>
    <w:rsid w:val="007F27C6"/>
    <w:rsid w:val="007F387E"/>
    <w:rsid w:val="007F4BC2"/>
    <w:rsid w:val="007F575E"/>
    <w:rsid w:val="007F5A32"/>
    <w:rsid w:val="007F5E31"/>
    <w:rsid w:val="007F5FF6"/>
    <w:rsid w:val="007F60BA"/>
    <w:rsid w:val="007F60D9"/>
    <w:rsid w:val="007F6742"/>
    <w:rsid w:val="007F68AA"/>
    <w:rsid w:val="007F68AE"/>
    <w:rsid w:val="007F6D4E"/>
    <w:rsid w:val="007F6F2B"/>
    <w:rsid w:val="007F6FD8"/>
    <w:rsid w:val="007F70CC"/>
    <w:rsid w:val="00800682"/>
    <w:rsid w:val="00800E33"/>
    <w:rsid w:val="00800F1B"/>
    <w:rsid w:val="00801F35"/>
    <w:rsid w:val="008025EC"/>
    <w:rsid w:val="00802915"/>
    <w:rsid w:val="008036A7"/>
    <w:rsid w:val="008042D6"/>
    <w:rsid w:val="00804D7D"/>
    <w:rsid w:val="008053A1"/>
    <w:rsid w:val="00805A0F"/>
    <w:rsid w:val="00805A5A"/>
    <w:rsid w:val="008069D3"/>
    <w:rsid w:val="008072C9"/>
    <w:rsid w:val="0080767B"/>
    <w:rsid w:val="008078C8"/>
    <w:rsid w:val="008079ED"/>
    <w:rsid w:val="00807C41"/>
    <w:rsid w:val="00810153"/>
    <w:rsid w:val="008104D1"/>
    <w:rsid w:val="008111E6"/>
    <w:rsid w:val="00811425"/>
    <w:rsid w:val="008119DE"/>
    <w:rsid w:val="00811DED"/>
    <w:rsid w:val="0081200A"/>
    <w:rsid w:val="00813019"/>
    <w:rsid w:val="00813397"/>
    <w:rsid w:val="008133A1"/>
    <w:rsid w:val="008139FE"/>
    <w:rsid w:val="0081433B"/>
    <w:rsid w:val="00814A39"/>
    <w:rsid w:val="00815677"/>
    <w:rsid w:val="00816786"/>
    <w:rsid w:val="0081742D"/>
    <w:rsid w:val="00817508"/>
    <w:rsid w:val="00817A91"/>
    <w:rsid w:val="00820288"/>
    <w:rsid w:val="008206FD"/>
    <w:rsid w:val="00820905"/>
    <w:rsid w:val="00820EAD"/>
    <w:rsid w:val="008211BB"/>
    <w:rsid w:val="008215D3"/>
    <w:rsid w:val="00821C00"/>
    <w:rsid w:val="00821F8D"/>
    <w:rsid w:val="00822023"/>
    <w:rsid w:val="008227CE"/>
    <w:rsid w:val="00822A32"/>
    <w:rsid w:val="00822BE8"/>
    <w:rsid w:val="008240AF"/>
    <w:rsid w:val="00824381"/>
    <w:rsid w:val="00825FD8"/>
    <w:rsid w:val="00826096"/>
    <w:rsid w:val="008262C9"/>
    <w:rsid w:val="00826704"/>
    <w:rsid w:val="008268D8"/>
    <w:rsid w:val="008274B9"/>
    <w:rsid w:val="008279BA"/>
    <w:rsid w:val="008304AE"/>
    <w:rsid w:val="008304CF"/>
    <w:rsid w:val="00830726"/>
    <w:rsid w:val="008307F2"/>
    <w:rsid w:val="00830EDA"/>
    <w:rsid w:val="00830F9C"/>
    <w:rsid w:val="008310F0"/>
    <w:rsid w:val="00832293"/>
    <w:rsid w:val="00832418"/>
    <w:rsid w:val="00832972"/>
    <w:rsid w:val="00833D28"/>
    <w:rsid w:val="00833DE0"/>
    <w:rsid w:val="0083457B"/>
    <w:rsid w:val="00834678"/>
    <w:rsid w:val="008351EC"/>
    <w:rsid w:val="008363C9"/>
    <w:rsid w:val="0083665A"/>
    <w:rsid w:val="00836853"/>
    <w:rsid w:val="0083783C"/>
    <w:rsid w:val="008378C3"/>
    <w:rsid w:val="00840496"/>
    <w:rsid w:val="008405B1"/>
    <w:rsid w:val="008406A2"/>
    <w:rsid w:val="00840D93"/>
    <w:rsid w:val="0084102C"/>
    <w:rsid w:val="00842066"/>
    <w:rsid w:val="00842274"/>
    <w:rsid w:val="008424AD"/>
    <w:rsid w:val="0084298B"/>
    <w:rsid w:val="00842BE1"/>
    <w:rsid w:val="00843282"/>
    <w:rsid w:val="00844186"/>
    <w:rsid w:val="008449C6"/>
    <w:rsid w:val="00844AE0"/>
    <w:rsid w:val="00845404"/>
    <w:rsid w:val="00846B00"/>
    <w:rsid w:val="00846E15"/>
    <w:rsid w:val="008475FE"/>
    <w:rsid w:val="00847D14"/>
    <w:rsid w:val="00850C2D"/>
    <w:rsid w:val="00850F04"/>
    <w:rsid w:val="00851159"/>
    <w:rsid w:val="00851B7F"/>
    <w:rsid w:val="0085269C"/>
    <w:rsid w:val="008528B1"/>
    <w:rsid w:val="008528E8"/>
    <w:rsid w:val="00852975"/>
    <w:rsid w:val="00852BCF"/>
    <w:rsid w:val="00852BE8"/>
    <w:rsid w:val="008538B7"/>
    <w:rsid w:val="0085442B"/>
    <w:rsid w:val="008549D8"/>
    <w:rsid w:val="00855612"/>
    <w:rsid w:val="00855631"/>
    <w:rsid w:val="00855739"/>
    <w:rsid w:val="00855B31"/>
    <w:rsid w:val="00855D41"/>
    <w:rsid w:val="00855FD2"/>
    <w:rsid w:val="00856A5B"/>
    <w:rsid w:val="00856EB7"/>
    <w:rsid w:val="00856F61"/>
    <w:rsid w:val="0085720E"/>
    <w:rsid w:val="0085751B"/>
    <w:rsid w:val="00857542"/>
    <w:rsid w:val="00857FA9"/>
    <w:rsid w:val="0086077E"/>
    <w:rsid w:val="00861B83"/>
    <w:rsid w:val="00862968"/>
    <w:rsid w:val="008629E7"/>
    <w:rsid w:val="00862B3E"/>
    <w:rsid w:val="00862DC9"/>
    <w:rsid w:val="008633F6"/>
    <w:rsid w:val="00863550"/>
    <w:rsid w:val="008636A7"/>
    <w:rsid w:val="00863965"/>
    <w:rsid w:val="00863E50"/>
    <w:rsid w:val="00863E87"/>
    <w:rsid w:val="00864299"/>
    <w:rsid w:val="008652D0"/>
    <w:rsid w:val="00865338"/>
    <w:rsid w:val="00865F6C"/>
    <w:rsid w:val="00866332"/>
    <w:rsid w:val="008668BA"/>
    <w:rsid w:val="00866948"/>
    <w:rsid w:val="00867402"/>
    <w:rsid w:val="0086750D"/>
    <w:rsid w:val="008704A5"/>
    <w:rsid w:val="00870EEF"/>
    <w:rsid w:val="00870F2F"/>
    <w:rsid w:val="008711A0"/>
    <w:rsid w:val="00872171"/>
    <w:rsid w:val="00872B54"/>
    <w:rsid w:val="0087351F"/>
    <w:rsid w:val="00873758"/>
    <w:rsid w:val="008738CB"/>
    <w:rsid w:val="00875E6D"/>
    <w:rsid w:val="0087670A"/>
    <w:rsid w:val="00876741"/>
    <w:rsid w:val="00876752"/>
    <w:rsid w:val="00876FAF"/>
    <w:rsid w:val="0087732D"/>
    <w:rsid w:val="0087736F"/>
    <w:rsid w:val="008773AB"/>
    <w:rsid w:val="00877BD1"/>
    <w:rsid w:val="00877C7B"/>
    <w:rsid w:val="00880142"/>
    <w:rsid w:val="00880649"/>
    <w:rsid w:val="008809D9"/>
    <w:rsid w:val="00880B87"/>
    <w:rsid w:val="008815BF"/>
    <w:rsid w:val="00881A3F"/>
    <w:rsid w:val="0088417A"/>
    <w:rsid w:val="008848C5"/>
    <w:rsid w:val="00884916"/>
    <w:rsid w:val="00885BB9"/>
    <w:rsid w:val="008863AC"/>
    <w:rsid w:val="00886656"/>
    <w:rsid w:val="0088684B"/>
    <w:rsid w:val="00886CC5"/>
    <w:rsid w:val="00886F21"/>
    <w:rsid w:val="0088762F"/>
    <w:rsid w:val="0088780C"/>
    <w:rsid w:val="008878BC"/>
    <w:rsid w:val="00890293"/>
    <w:rsid w:val="008911D5"/>
    <w:rsid w:val="0089141C"/>
    <w:rsid w:val="008915DA"/>
    <w:rsid w:val="008916E3"/>
    <w:rsid w:val="00892CC2"/>
    <w:rsid w:val="00893E60"/>
    <w:rsid w:val="008940E6"/>
    <w:rsid w:val="00894D5A"/>
    <w:rsid w:val="00894DE7"/>
    <w:rsid w:val="00894EF4"/>
    <w:rsid w:val="00894FDA"/>
    <w:rsid w:val="00896BE1"/>
    <w:rsid w:val="008971A4"/>
    <w:rsid w:val="008971FE"/>
    <w:rsid w:val="0089721A"/>
    <w:rsid w:val="0089732C"/>
    <w:rsid w:val="00897B18"/>
    <w:rsid w:val="00897D1F"/>
    <w:rsid w:val="00897E1F"/>
    <w:rsid w:val="00897FF3"/>
    <w:rsid w:val="008A0802"/>
    <w:rsid w:val="008A0FCB"/>
    <w:rsid w:val="008A2BF1"/>
    <w:rsid w:val="008A311A"/>
    <w:rsid w:val="008A3F2E"/>
    <w:rsid w:val="008A43A7"/>
    <w:rsid w:val="008A4B2C"/>
    <w:rsid w:val="008A4DA2"/>
    <w:rsid w:val="008A4E70"/>
    <w:rsid w:val="008A5251"/>
    <w:rsid w:val="008A57D2"/>
    <w:rsid w:val="008A5B6C"/>
    <w:rsid w:val="008A6273"/>
    <w:rsid w:val="008A6E04"/>
    <w:rsid w:val="008A6F6D"/>
    <w:rsid w:val="008A7C7D"/>
    <w:rsid w:val="008B06E7"/>
    <w:rsid w:val="008B09D0"/>
    <w:rsid w:val="008B0F3A"/>
    <w:rsid w:val="008B38BF"/>
    <w:rsid w:val="008B3A96"/>
    <w:rsid w:val="008B4043"/>
    <w:rsid w:val="008B4261"/>
    <w:rsid w:val="008B44A0"/>
    <w:rsid w:val="008B45A9"/>
    <w:rsid w:val="008B48A2"/>
    <w:rsid w:val="008B515B"/>
    <w:rsid w:val="008B5829"/>
    <w:rsid w:val="008B5C52"/>
    <w:rsid w:val="008B64E4"/>
    <w:rsid w:val="008B6B1A"/>
    <w:rsid w:val="008B7083"/>
    <w:rsid w:val="008B72CB"/>
    <w:rsid w:val="008B7E4B"/>
    <w:rsid w:val="008C0056"/>
    <w:rsid w:val="008C119D"/>
    <w:rsid w:val="008C12A4"/>
    <w:rsid w:val="008C19C8"/>
    <w:rsid w:val="008C1D16"/>
    <w:rsid w:val="008C2061"/>
    <w:rsid w:val="008C20B3"/>
    <w:rsid w:val="008C220C"/>
    <w:rsid w:val="008C22A6"/>
    <w:rsid w:val="008C2801"/>
    <w:rsid w:val="008C2815"/>
    <w:rsid w:val="008C2B51"/>
    <w:rsid w:val="008C3269"/>
    <w:rsid w:val="008C4A53"/>
    <w:rsid w:val="008C4ECD"/>
    <w:rsid w:val="008C56CB"/>
    <w:rsid w:val="008C5F9C"/>
    <w:rsid w:val="008C6604"/>
    <w:rsid w:val="008C7816"/>
    <w:rsid w:val="008C7F20"/>
    <w:rsid w:val="008D0A70"/>
    <w:rsid w:val="008D0F47"/>
    <w:rsid w:val="008D10C3"/>
    <w:rsid w:val="008D190D"/>
    <w:rsid w:val="008D19DE"/>
    <w:rsid w:val="008D1F4F"/>
    <w:rsid w:val="008D1F75"/>
    <w:rsid w:val="008D2037"/>
    <w:rsid w:val="008D2099"/>
    <w:rsid w:val="008D23A6"/>
    <w:rsid w:val="008D24FA"/>
    <w:rsid w:val="008D272E"/>
    <w:rsid w:val="008D31C6"/>
    <w:rsid w:val="008D3F16"/>
    <w:rsid w:val="008D40E8"/>
    <w:rsid w:val="008D5204"/>
    <w:rsid w:val="008D5E7F"/>
    <w:rsid w:val="008D63DB"/>
    <w:rsid w:val="008D6B6E"/>
    <w:rsid w:val="008D6F16"/>
    <w:rsid w:val="008D775D"/>
    <w:rsid w:val="008D7CF4"/>
    <w:rsid w:val="008E0DDB"/>
    <w:rsid w:val="008E0E57"/>
    <w:rsid w:val="008E17E0"/>
    <w:rsid w:val="008E1AD9"/>
    <w:rsid w:val="008E1EE4"/>
    <w:rsid w:val="008E2AC7"/>
    <w:rsid w:val="008E2E99"/>
    <w:rsid w:val="008E2F04"/>
    <w:rsid w:val="008E3B5E"/>
    <w:rsid w:val="008E3E20"/>
    <w:rsid w:val="008E3FB1"/>
    <w:rsid w:val="008E4A3E"/>
    <w:rsid w:val="008E4EDA"/>
    <w:rsid w:val="008E52E3"/>
    <w:rsid w:val="008E672F"/>
    <w:rsid w:val="008E7963"/>
    <w:rsid w:val="008F0E73"/>
    <w:rsid w:val="008F0ECA"/>
    <w:rsid w:val="008F135C"/>
    <w:rsid w:val="008F2393"/>
    <w:rsid w:val="008F2C2F"/>
    <w:rsid w:val="008F2F12"/>
    <w:rsid w:val="008F33A9"/>
    <w:rsid w:val="008F365F"/>
    <w:rsid w:val="008F39B8"/>
    <w:rsid w:val="008F3E53"/>
    <w:rsid w:val="008F4A9C"/>
    <w:rsid w:val="008F4B9C"/>
    <w:rsid w:val="008F5109"/>
    <w:rsid w:val="008F5824"/>
    <w:rsid w:val="008F593B"/>
    <w:rsid w:val="008F5FA5"/>
    <w:rsid w:val="008F6752"/>
    <w:rsid w:val="008F6A03"/>
    <w:rsid w:val="008F6A37"/>
    <w:rsid w:val="008F6A41"/>
    <w:rsid w:val="008F6ACE"/>
    <w:rsid w:val="008F6BF9"/>
    <w:rsid w:val="008F6E18"/>
    <w:rsid w:val="008F74FA"/>
    <w:rsid w:val="008F781A"/>
    <w:rsid w:val="008F7B1D"/>
    <w:rsid w:val="00900367"/>
    <w:rsid w:val="00900701"/>
    <w:rsid w:val="00900DBE"/>
    <w:rsid w:val="00900F01"/>
    <w:rsid w:val="00902164"/>
    <w:rsid w:val="00902297"/>
    <w:rsid w:val="00902626"/>
    <w:rsid w:val="0090262B"/>
    <w:rsid w:val="0090276C"/>
    <w:rsid w:val="0090283A"/>
    <w:rsid w:val="00902A95"/>
    <w:rsid w:val="0090348C"/>
    <w:rsid w:val="00903570"/>
    <w:rsid w:val="009035CC"/>
    <w:rsid w:val="00903BC3"/>
    <w:rsid w:val="009045AF"/>
    <w:rsid w:val="00904B3A"/>
    <w:rsid w:val="00904CE9"/>
    <w:rsid w:val="00904F9F"/>
    <w:rsid w:val="009050AF"/>
    <w:rsid w:val="0090594A"/>
    <w:rsid w:val="009059B0"/>
    <w:rsid w:val="0090600D"/>
    <w:rsid w:val="00906040"/>
    <w:rsid w:val="0090638E"/>
    <w:rsid w:val="0090663E"/>
    <w:rsid w:val="009072AC"/>
    <w:rsid w:val="009102F9"/>
    <w:rsid w:val="00911818"/>
    <w:rsid w:val="00911AFA"/>
    <w:rsid w:val="00911D67"/>
    <w:rsid w:val="00912053"/>
    <w:rsid w:val="00912196"/>
    <w:rsid w:val="00912FB0"/>
    <w:rsid w:val="00913E4C"/>
    <w:rsid w:val="0091412B"/>
    <w:rsid w:val="00914800"/>
    <w:rsid w:val="00914B91"/>
    <w:rsid w:val="0091551B"/>
    <w:rsid w:val="009159A8"/>
    <w:rsid w:val="00916672"/>
    <w:rsid w:val="00916C06"/>
    <w:rsid w:val="00916DD0"/>
    <w:rsid w:val="00916F5E"/>
    <w:rsid w:val="00917429"/>
    <w:rsid w:val="009179FE"/>
    <w:rsid w:val="00917A04"/>
    <w:rsid w:val="00920587"/>
    <w:rsid w:val="0092078A"/>
    <w:rsid w:val="0092081D"/>
    <w:rsid w:val="00920917"/>
    <w:rsid w:val="00920C9C"/>
    <w:rsid w:val="00920F15"/>
    <w:rsid w:val="009217E9"/>
    <w:rsid w:val="00921EB0"/>
    <w:rsid w:val="009221CA"/>
    <w:rsid w:val="00922CB3"/>
    <w:rsid w:val="00923559"/>
    <w:rsid w:val="00923A69"/>
    <w:rsid w:val="00924BD4"/>
    <w:rsid w:val="00924DA6"/>
    <w:rsid w:val="00924E95"/>
    <w:rsid w:val="0092571D"/>
    <w:rsid w:val="0092605F"/>
    <w:rsid w:val="0092613E"/>
    <w:rsid w:val="00926B3F"/>
    <w:rsid w:val="00926BFD"/>
    <w:rsid w:val="00926E46"/>
    <w:rsid w:val="0092731C"/>
    <w:rsid w:val="009277B9"/>
    <w:rsid w:val="009308DB"/>
    <w:rsid w:val="00930CB0"/>
    <w:rsid w:val="00930EC0"/>
    <w:rsid w:val="009317A0"/>
    <w:rsid w:val="00931C2F"/>
    <w:rsid w:val="00931FFA"/>
    <w:rsid w:val="00932034"/>
    <w:rsid w:val="00932AD1"/>
    <w:rsid w:val="009337A9"/>
    <w:rsid w:val="0093385E"/>
    <w:rsid w:val="00933920"/>
    <w:rsid w:val="00933CC1"/>
    <w:rsid w:val="00933E8E"/>
    <w:rsid w:val="00934988"/>
    <w:rsid w:val="00934FE2"/>
    <w:rsid w:val="009357BB"/>
    <w:rsid w:val="00935912"/>
    <w:rsid w:val="00935B74"/>
    <w:rsid w:val="00935E51"/>
    <w:rsid w:val="00936391"/>
    <w:rsid w:val="00936829"/>
    <w:rsid w:val="00936C69"/>
    <w:rsid w:val="009375D3"/>
    <w:rsid w:val="0093770F"/>
    <w:rsid w:val="009377BA"/>
    <w:rsid w:val="00937F57"/>
    <w:rsid w:val="00937F7F"/>
    <w:rsid w:val="009410D7"/>
    <w:rsid w:val="0094336D"/>
    <w:rsid w:val="009440A5"/>
    <w:rsid w:val="0094461B"/>
    <w:rsid w:val="00944987"/>
    <w:rsid w:val="009464CA"/>
    <w:rsid w:val="00946663"/>
    <w:rsid w:val="00946AB2"/>
    <w:rsid w:val="00947382"/>
    <w:rsid w:val="00947A07"/>
    <w:rsid w:val="009506FB"/>
    <w:rsid w:val="00950ED6"/>
    <w:rsid w:val="0095100D"/>
    <w:rsid w:val="0095175D"/>
    <w:rsid w:val="009525D3"/>
    <w:rsid w:val="009530F8"/>
    <w:rsid w:val="00953107"/>
    <w:rsid w:val="009531DE"/>
    <w:rsid w:val="00954605"/>
    <w:rsid w:val="0095471D"/>
    <w:rsid w:val="00954881"/>
    <w:rsid w:val="00954B36"/>
    <w:rsid w:val="00954C04"/>
    <w:rsid w:val="00955303"/>
    <w:rsid w:val="00955869"/>
    <w:rsid w:val="00955D2B"/>
    <w:rsid w:val="00956220"/>
    <w:rsid w:val="009565AE"/>
    <w:rsid w:val="00956A95"/>
    <w:rsid w:val="00956C04"/>
    <w:rsid w:val="00957B0A"/>
    <w:rsid w:val="00957F80"/>
    <w:rsid w:val="0096011C"/>
    <w:rsid w:val="00960E89"/>
    <w:rsid w:val="00961357"/>
    <w:rsid w:val="009614C9"/>
    <w:rsid w:val="009614D4"/>
    <w:rsid w:val="0096191B"/>
    <w:rsid w:val="009620F6"/>
    <w:rsid w:val="00963AA0"/>
    <w:rsid w:val="00963E3D"/>
    <w:rsid w:val="0096531B"/>
    <w:rsid w:val="009655C4"/>
    <w:rsid w:val="009655CD"/>
    <w:rsid w:val="009656AD"/>
    <w:rsid w:val="00965CA6"/>
    <w:rsid w:val="0096605E"/>
    <w:rsid w:val="0096633A"/>
    <w:rsid w:val="00966726"/>
    <w:rsid w:val="00966D82"/>
    <w:rsid w:val="00966EC4"/>
    <w:rsid w:val="00967238"/>
    <w:rsid w:val="00967941"/>
    <w:rsid w:val="00967CDE"/>
    <w:rsid w:val="00970430"/>
    <w:rsid w:val="00970AA6"/>
    <w:rsid w:val="00970F58"/>
    <w:rsid w:val="0097219B"/>
    <w:rsid w:val="0097221F"/>
    <w:rsid w:val="00972CED"/>
    <w:rsid w:val="00973394"/>
    <w:rsid w:val="0097370C"/>
    <w:rsid w:val="00973A79"/>
    <w:rsid w:val="00973C4A"/>
    <w:rsid w:val="00974DC9"/>
    <w:rsid w:val="00976446"/>
    <w:rsid w:val="009769D4"/>
    <w:rsid w:val="00976A40"/>
    <w:rsid w:val="00976B0F"/>
    <w:rsid w:val="00976F6A"/>
    <w:rsid w:val="0097722A"/>
    <w:rsid w:val="00977714"/>
    <w:rsid w:val="00977B8F"/>
    <w:rsid w:val="0098115E"/>
    <w:rsid w:val="009816D9"/>
    <w:rsid w:val="00982900"/>
    <w:rsid w:val="009845ED"/>
    <w:rsid w:val="00984C2F"/>
    <w:rsid w:val="009858F1"/>
    <w:rsid w:val="0098659C"/>
    <w:rsid w:val="009869FA"/>
    <w:rsid w:val="00986E65"/>
    <w:rsid w:val="009872CC"/>
    <w:rsid w:val="0098791A"/>
    <w:rsid w:val="00987B8E"/>
    <w:rsid w:val="00987FDE"/>
    <w:rsid w:val="009906A7"/>
    <w:rsid w:val="00991365"/>
    <w:rsid w:val="00991DA1"/>
    <w:rsid w:val="00991F29"/>
    <w:rsid w:val="00994029"/>
    <w:rsid w:val="009947F8"/>
    <w:rsid w:val="00994E79"/>
    <w:rsid w:val="00994E90"/>
    <w:rsid w:val="009963FD"/>
    <w:rsid w:val="00996BA2"/>
    <w:rsid w:val="00997530"/>
    <w:rsid w:val="00997C48"/>
    <w:rsid w:val="009A039F"/>
    <w:rsid w:val="009A0B17"/>
    <w:rsid w:val="009A10B5"/>
    <w:rsid w:val="009A1359"/>
    <w:rsid w:val="009A1B10"/>
    <w:rsid w:val="009A1BB8"/>
    <w:rsid w:val="009A1C94"/>
    <w:rsid w:val="009A3088"/>
    <w:rsid w:val="009A332A"/>
    <w:rsid w:val="009A33A0"/>
    <w:rsid w:val="009A3DCC"/>
    <w:rsid w:val="009A3F98"/>
    <w:rsid w:val="009A4150"/>
    <w:rsid w:val="009A44DC"/>
    <w:rsid w:val="009A457E"/>
    <w:rsid w:val="009A469F"/>
    <w:rsid w:val="009A47DA"/>
    <w:rsid w:val="009A4864"/>
    <w:rsid w:val="009A4B1C"/>
    <w:rsid w:val="009A4E3B"/>
    <w:rsid w:val="009A5597"/>
    <w:rsid w:val="009A5BB9"/>
    <w:rsid w:val="009A6449"/>
    <w:rsid w:val="009A66AB"/>
    <w:rsid w:val="009A69F8"/>
    <w:rsid w:val="009A6A18"/>
    <w:rsid w:val="009A6E89"/>
    <w:rsid w:val="009B029A"/>
    <w:rsid w:val="009B10F6"/>
    <w:rsid w:val="009B1641"/>
    <w:rsid w:val="009B26AC"/>
    <w:rsid w:val="009B2908"/>
    <w:rsid w:val="009B2CBF"/>
    <w:rsid w:val="009B446E"/>
    <w:rsid w:val="009B49AA"/>
    <w:rsid w:val="009B4B69"/>
    <w:rsid w:val="009B5B0C"/>
    <w:rsid w:val="009B79E1"/>
    <w:rsid w:val="009C0171"/>
    <w:rsid w:val="009C026F"/>
    <w:rsid w:val="009C06F4"/>
    <w:rsid w:val="009C087E"/>
    <w:rsid w:val="009C0F2D"/>
    <w:rsid w:val="009C1141"/>
    <w:rsid w:val="009C1323"/>
    <w:rsid w:val="009C1D0A"/>
    <w:rsid w:val="009C1D7E"/>
    <w:rsid w:val="009C1E0F"/>
    <w:rsid w:val="009C21CB"/>
    <w:rsid w:val="009C25A5"/>
    <w:rsid w:val="009C320E"/>
    <w:rsid w:val="009C3372"/>
    <w:rsid w:val="009C4B89"/>
    <w:rsid w:val="009C5B76"/>
    <w:rsid w:val="009C6227"/>
    <w:rsid w:val="009C6269"/>
    <w:rsid w:val="009C6F68"/>
    <w:rsid w:val="009C7F2C"/>
    <w:rsid w:val="009C7FFD"/>
    <w:rsid w:val="009D0AAC"/>
    <w:rsid w:val="009D0DE9"/>
    <w:rsid w:val="009D0F92"/>
    <w:rsid w:val="009D1E31"/>
    <w:rsid w:val="009D2AA6"/>
    <w:rsid w:val="009D2F5F"/>
    <w:rsid w:val="009D3E05"/>
    <w:rsid w:val="009D43D5"/>
    <w:rsid w:val="009D4581"/>
    <w:rsid w:val="009D45E4"/>
    <w:rsid w:val="009D48E3"/>
    <w:rsid w:val="009D4D77"/>
    <w:rsid w:val="009D5606"/>
    <w:rsid w:val="009D5797"/>
    <w:rsid w:val="009D5C80"/>
    <w:rsid w:val="009D6747"/>
    <w:rsid w:val="009D6F57"/>
    <w:rsid w:val="009D70F1"/>
    <w:rsid w:val="009D7459"/>
    <w:rsid w:val="009E1087"/>
    <w:rsid w:val="009E11DC"/>
    <w:rsid w:val="009E1C5A"/>
    <w:rsid w:val="009E26A2"/>
    <w:rsid w:val="009E3225"/>
    <w:rsid w:val="009E32C7"/>
    <w:rsid w:val="009E4205"/>
    <w:rsid w:val="009E47C7"/>
    <w:rsid w:val="009E48BF"/>
    <w:rsid w:val="009E68BE"/>
    <w:rsid w:val="009E6C14"/>
    <w:rsid w:val="009E6E81"/>
    <w:rsid w:val="009E7596"/>
    <w:rsid w:val="009E75E9"/>
    <w:rsid w:val="009E7641"/>
    <w:rsid w:val="009E77FB"/>
    <w:rsid w:val="009E7C98"/>
    <w:rsid w:val="009E7E99"/>
    <w:rsid w:val="009F1BD9"/>
    <w:rsid w:val="009F2E00"/>
    <w:rsid w:val="009F2E91"/>
    <w:rsid w:val="009F3301"/>
    <w:rsid w:val="009F3F3C"/>
    <w:rsid w:val="009F4300"/>
    <w:rsid w:val="009F4664"/>
    <w:rsid w:val="009F4CA6"/>
    <w:rsid w:val="009F5209"/>
    <w:rsid w:val="009F5344"/>
    <w:rsid w:val="009F5656"/>
    <w:rsid w:val="009F5BE1"/>
    <w:rsid w:val="009F5D85"/>
    <w:rsid w:val="009F64FA"/>
    <w:rsid w:val="009F69BA"/>
    <w:rsid w:val="009F69DF"/>
    <w:rsid w:val="009F71A9"/>
    <w:rsid w:val="009F722A"/>
    <w:rsid w:val="009F7CBA"/>
    <w:rsid w:val="009F7FBF"/>
    <w:rsid w:val="00A006AE"/>
    <w:rsid w:val="00A008B6"/>
    <w:rsid w:val="00A0131D"/>
    <w:rsid w:val="00A013E6"/>
    <w:rsid w:val="00A01DB7"/>
    <w:rsid w:val="00A01DC5"/>
    <w:rsid w:val="00A022EE"/>
    <w:rsid w:val="00A025D6"/>
    <w:rsid w:val="00A028F7"/>
    <w:rsid w:val="00A04EAF"/>
    <w:rsid w:val="00A0512E"/>
    <w:rsid w:val="00A05372"/>
    <w:rsid w:val="00A06379"/>
    <w:rsid w:val="00A075D5"/>
    <w:rsid w:val="00A07802"/>
    <w:rsid w:val="00A0786C"/>
    <w:rsid w:val="00A07CB4"/>
    <w:rsid w:val="00A07D92"/>
    <w:rsid w:val="00A10371"/>
    <w:rsid w:val="00A10800"/>
    <w:rsid w:val="00A11000"/>
    <w:rsid w:val="00A11ADE"/>
    <w:rsid w:val="00A120C1"/>
    <w:rsid w:val="00A127F5"/>
    <w:rsid w:val="00A12F36"/>
    <w:rsid w:val="00A13284"/>
    <w:rsid w:val="00A13E10"/>
    <w:rsid w:val="00A1411C"/>
    <w:rsid w:val="00A14877"/>
    <w:rsid w:val="00A14ADC"/>
    <w:rsid w:val="00A14EC5"/>
    <w:rsid w:val="00A160D2"/>
    <w:rsid w:val="00A16168"/>
    <w:rsid w:val="00A1693C"/>
    <w:rsid w:val="00A16B23"/>
    <w:rsid w:val="00A1789E"/>
    <w:rsid w:val="00A17F8E"/>
    <w:rsid w:val="00A20084"/>
    <w:rsid w:val="00A2038F"/>
    <w:rsid w:val="00A20510"/>
    <w:rsid w:val="00A205F3"/>
    <w:rsid w:val="00A20670"/>
    <w:rsid w:val="00A20933"/>
    <w:rsid w:val="00A20BDD"/>
    <w:rsid w:val="00A20EE0"/>
    <w:rsid w:val="00A21AD3"/>
    <w:rsid w:val="00A22C4E"/>
    <w:rsid w:val="00A22DAB"/>
    <w:rsid w:val="00A22F19"/>
    <w:rsid w:val="00A230FF"/>
    <w:rsid w:val="00A232A1"/>
    <w:rsid w:val="00A23A3F"/>
    <w:rsid w:val="00A23AB2"/>
    <w:rsid w:val="00A24030"/>
    <w:rsid w:val="00A246D5"/>
    <w:rsid w:val="00A24831"/>
    <w:rsid w:val="00A248D8"/>
    <w:rsid w:val="00A24906"/>
    <w:rsid w:val="00A24A15"/>
    <w:rsid w:val="00A2568D"/>
    <w:rsid w:val="00A25910"/>
    <w:rsid w:val="00A262D4"/>
    <w:rsid w:val="00A2690D"/>
    <w:rsid w:val="00A26BC6"/>
    <w:rsid w:val="00A26F87"/>
    <w:rsid w:val="00A27289"/>
    <w:rsid w:val="00A272B5"/>
    <w:rsid w:val="00A275E7"/>
    <w:rsid w:val="00A27BA2"/>
    <w:rsid w:val="00A30184"/>
    <w:rsid w:val="00A30ECC"/>
    <w:rsid w:val="00A31821"/>
    <w:rsid w:val="00A32824"/>
    <w:rsid w:val="00A32B06"/>
    <w:rsid w:val="00A32F04"/>
    <w:rsid w:val="00A34CF2"/>
    <w:rsid w:val="00A35ECC"/>
    <w:rsid w:val="00A360CA"/>
    <w:rsid w:val="00A3652D"/>
    <w:rsid w:val="00A3671A"/>
    <w:rsid w:val="00A37469"/>
    <w:rsid w:val="00A37CA9"/>
    <w:rsid w:val="00A404EB"/>
    <w:rsid w:val="00A40F17"/>
    <w:rsid w:val="00A41859"/>
    <w:rsid w:val="00A41CA4"/>
    <w:rsid w:val="00A41D53"/>
    <w:rsid w:val="00A427B0"/>
    <w:rsid w:val="00A42D66"/>
    <w:rsid w:val="00A43140"/>
    <w:rsid w:val="00A43695"/>
    <w:rsid w:val="00A43794"/>
    <w:rsid w:val="00A4465D"/>
    <w:rsid w:val="00A44A3F"/>
    <w:rsid w:val="00A44C4E"/>
    <w:rsid w:val="00A45990"/>
    <w:rsid w:val="00A45BFF"/>
    <w:rsid w:val="00A45CF1"/>
    <w:rsid w:val="00A466C3"/>
    <w:rsid w:val="00A46AD0"/>
    <w:rsid w:val="00A46E10"/>
    <w:rsid w:val="00A46E59"/>
    <w:rsid w:val="00A47145"/>
    <w:rsid w:val="00A47599"/>
    <w:rsid w:val="00A476F2"/>
    <w:rsid w:val="00A47996"/>
    <w:rsid w:val="00A50890"/>
    <w:rsid w:val="00A511D8"/>
    <w:rsid w:val="00A51343"/>
    <w:rsid w:val="00A516C5"/>
    <w:rsid w:val="00A5179B"/>
    <w:rsid w:val="00A523D2"/>
    <w:rsid w:val="00A531CA"/>
    <w:rsid w:val="00A559C9"/>
    <w:rsid w:val="00A55FEB"/>
    <w:rsid w:val="00A562A4"/>
    <w:rsid w:val="00A5669C"/>
    <w:rsid w:val="00A56BA2"/>
    <w:rsid w:val="00A56CD4"/>
    <w:rsid w:val="00A572A3"/>
    <w:rsid w:val="00A5734E"/>
    <w:rsid w:val="00A57447"/>
    <w:rsid w:val="00A57C9F"/>
    <w:rsid w:val="00A6016B"/>
    <w:rsid w:val="00A60300"/>
    <w:rsid w:val="00A60841"/>
    <w:rsid w:val="00A60D85"/>
    <w:rsid w:val="00A61431"/>
    <w:rsid w:val="00A61547"/>
    <w:rsid w:val="00A61825"/>
    <w:rsid w:val="00A618EB"/>
    <w:rsid w:val="00A621DE"/>
    <w:rsid w:val="00A6366F"/>
    <w:rsid w:val="00A63907"/>
    <w:rsid w:val="00A63B68"/>
    <w:rsid w:val="00A63C77"/>
    <w:rsid w:val="00A640D3"/>
    <w:rsid w:val="00A6478F"/>
    <w:rsid w:val="00A647DD"/>
    <w:rsid w:val="00A64FE2"/>
    <w:rsid w:val="00A6531B"/>
    <w:rsid w:val="00A653D9"/>
    <w:rsid w:val="00A655BE"/>
    <w:rsid w:val="00A65D6F"/>
    <w:rsid w:val="00A661D6"/>
    <w:rsid w:val="00A6623C"/>
    <w:rsid w:val="00A67372"/>
    <w:rsid w:val="00A678BB"/>
    <w:rsid w:val="00A67F30"/>
    <w:rsid w:val="00A700E3"/>
    <w:rsid w:val="00A70289"/>
    <w:rsid w:val="00A70534"/>
    <w:rsid w:val="00A714D7"/>
    <w:rsid w:val="00A717EC"/>
    <w:rsid w:val="00A719BF"/>
    <w:rsid w:val="00A71BE6"/>
    <w:rsid w:val="00A72119"/>
    <w:rsid w:val="00A726CB"/>
    <w:rsid w:val="00A72A30"/>
    <w:rsid w:val="00A72A4C"/>
    <w:rsid w:val="00A72E18"/>
    <w:rsid w:val="00A72E5A"/>
    <w:rsid w:val="00A73628"/>
    <w:rsid w:val="00A7381E"/>
    <w:rsid w:val="00A73A16"/>
    <w:rsid w:val="00A73F02"/>
    <w:rsid w:val="00A74118"/>
    <w:rsid w:val="00A7416E"/>
    <w:rsid w:val="00A743EA"/>
    <w:rsid w:val="00A749AC"/>
    <w:rsid w:val="00A75107"/>
    <w:rsid w:val="00A7618B"/>
    <w:rsid w:val="00A762C8"/>
    <w:rsid w:val="00A76352"/>
    <w:rsid w:val="00A766AF"/>
    <w:rsid w:val="00A76A2C"/>
    <w:rsid w:val="00A77936"/>
    <w:rsid w:val="00A77D66"/>
    <w:rsid w:val="00A80272"/>
    <w:rsid w:val="00A81689"/>
    <w:rsid w:val="00A81879"/>
    <w:rsid w:val="00A818D2"/>
    <w:rsid w:val="00A8238C"/>
    <w:rsid w:val="00A82516"/>
    <w:rsid w:val="00A82E70"/>
    <w:rsid w:val="00A83523"/>
    <w:rsid w:val="00A8388B"/>
    <w:rsid w:val="00A83DE3"/>
    <w:rsid w:val="00A84CE5"/>
    <w:rsid w:val="00A84E9D"/>
    <w:rsid w:val="00A85329"/>
    <w:rsid w:val="00A85933"/>
    <w:rsid w:val="00A862D6"/>
    <w:rsid w:val="00A86E16"/>
    <w:rsid w:val="00A86F17"/>
    <w:rsid w:val="00A87981"/>
    <w:rsid w:val="00A87AC0"/>
    <w:rsid w:val="00A903BE"/>
    <w:rsid w:val="00A91369"/>
    <w:rsid w:val="00A9150E"/>
    <w:rsid w:val="00A91938"/>
    <w:rsid w:val="00A91B78"/>
    <w:rsid w:val="00A91B83"/>
    <w:rsid w:val="00A91B87"/>
    <w:rsid w:val="00A9220D"/>
    <w:rsid w:val="00A92424"/>
    <w:rsid w:val="00A929CF"/>
    <w:rsid w:val="00A92ABB"/>
    <w:rsid w:val="00A92CC0"/>
    <w:rsid w:val="00A92EE4"/>
    <w:rsid w:val="00A93264"/>
    <w:rsid w:val="00A9348E"/>
    <w:rsid w:val="00A93F46"/>
    <w:rsid w:val="00A941B1"/>
    <w:rsid w:val="00A948DB"/>
    <w:rsid w:val="00A94AF5"/>
    <w:rsid w:val="00A94D2A"/>
    <w:rsid w:val="00A94F3F"/>
    <w:rsid w:val="00A95275"/>
    <w:rsid w:val="00A95C96"/>
    <w:rsid w:val="00A95D8E"/>
    <w:rsid w:val="00A96360"/>
    <w:rsid w:val="00A967F0"/>
    <w:rsid w:val="00A96888"/>
    <w:rsid w:val="00A96A92"/>
    <w:rsid w:val="00A96CEF"/>
    <w:rsid w:val="00A97CD1"/>
    <w:rsid w:val="00AA0C0E"/>
    <w:rsid w:val="00AA1127"/>
    <w:rsid w:val="00AA1145"/>
    <w:rsid w:val="00AA1163"/>
    <w:rsid w:val="00AA19B9"/>
    <w:rsid w:val="00AA1B5C"/>
    <w:rsid w:val="00AA1D85"/>
    <w:rsid w:val="00AA1FE7"/>
    <w:rsid w:val="00AA2373"/>
    <w:rsid w:val="00AA25D7"/>
    <w:rsid w:val="00AA27F9"/>
    <w:rsid w:val="00AA3CCD"/>
    <w:rsid w:val="00AA3D72"/>
    <w:rsid w:val="00AA401A"/>
    <w:rsid w:val="00AA423A"/>
    <w:rsid w:val="00AA49B2"/>
    <w:rsid w:val="00AA4BEC"/>
    <w:rsid w:val="00AA50AD"/>
    <w:rsid w:val="00AA534C"/>
    <w:rsid w:val="00AA58DE"/>
    <w:rsid w:val="00AA5990"/>
    <w:rsid w:val="00AA5B17"/>
    <w:rsid w:val="00AA5E65"/>
    <w:rsid w:val="00AA6221"/>
    <w:rsid w:val="00AA6712"/>
    <w:rsid w:val="00AA6A11"/>
    <w:rsid w:val="00AA76C9"/>
    <w:rsid w:val="00AA7722"/>
    <w:rsid w:val="00AA7C46"/>
    <w:rsid w:val="00AA7F6E"/>
    <w:rsid w:val="00AB0A93"/>
    <w:rsid w:val="00AB0B20"/>
    <w:rsid w:val="00AB0B7E"/>
    <w:rsid w:val="00AB0DF2"/>
    <w:rsid w:val="00AB11A9"/>
    <w:rsid w:val="00AB2678"/>
    <w:rsid w:val="00AB2897"/>
    <w:rsid w:val="00AB2C2C"/>
    <w:rsid w:val="00AB3019"/>
    <w:rsid w:val="00AB49B9"/>
    <w:rsid w:val="00AB4D8D"/>
    <w:rsid w:val="00AB4EB5"/>
    <w:rsid w:val="00AB56A3"/>
    <w:rsid w:val="00AB6261"/>
    <w:rsid w:val="00AB7275"/>
    <w:rsid w:val="00AB763C"/>
    <w:rsid w:val="00AB797E"/>
    <w:rsid w:val="00AB7DE4"/>
    <w:rsid w:val="00AC0165"/>
    <w:rsid w:val="00AC03EF"/>
    <w:rsid w:val="00AC0C6B"/>
    <w:rsid w:val="00AC1C37"/>
    <w:rsid w:val="00AC2677"/>
    <w:rsid w:val="00AC2C98"/>
    <w:rsid w:val="00AC307C"/>
    <w:rsid w:val="00AC37FB"/>
    <w:rsid w:val="00AC3843"/>
    <w:rsid w:val="00AC3B8E"/>
    <w:rsid w:val="00AC3E67"/>
    <w:rsid w:val="00AC41B5"/>
    <w:rsid w:val="00AC4AD6"/>
    <w:rsid w:val="00AC4B00"/>
    <w:rsid w:val="00AC5997"/>
    <w:rsid w:val="00AC5E8E"/>
    <w:rsid w:val="00AC5FA6"/>
    <w:rsid w:val="00AC67D8"/>
    <w:rsid w:val="00AC69EC"/>
    <w:rsid w:val="00AC76E8"/>
    <w:rsid w:val="00AC7989"/>
    <w:rsid w:val="00AC7A32"/>
    <w:rsid w:val="00AC7DD7"/>
    <w:rsid w:val="00AD0C1B"/>
    <w:rsid w:val="00AD11B4"/>
    <w:rsid w:val="00AD1E37"/>
    <w:rsid w:val="00AD22D5"/>
    <w:rsid w:val="00AD26A8"/>
    <w:rsid w:val="00AD2E37"/>
    <w:rsid w:val="00AD2F13"/>
    <w:rsid w:val="00AD3371"/>
    <w:rsid w:val="00AD387F"/>
    <w:rsid w:val="00AD42CC"/>
    <w:rsid w:val="00AD5137"/>
    <w:rsid w:val="00AD5399"/>
    <w:rsid w:val="00AD551D"/>
    <w:rsid w:val="00AD5643"/>
    <w:rsid w:val="00AD6AE8"/>
    <w:rsid w:val="00AD7050"/>
    <w:rsid w:val="00AD7646"/>
    <w:rsid w:val="00AD7EBD"/>
    <w:rsid w:val="00AE0419"/>
    <w:rsid w:val="00AE0DD8"/>
    <w:rsid w:val="00AE0E3D"/>
    <w:rsid w:val="00AE215F"/>
    <w:rsid w:val="00AE2E57"/>
    <w:rsid w:val="00AE39D1"/>
    <w:rsid w:val="00AE3AD1"/>
    <w:rsid w:val="00AE3E3B"/>
    <w:rsid w:val="00AE43C9"/>
    <w:rsid w:val="00AE44D3"/>
    <w:rsid w:val="00AE4CDC"/>
    <w:rsid w:val="00AE55F9"/>
    <w:rsid w:val="00AE5A76"/>
    <w:rsid w:val="00AE5DE7"/>
    <w:rsid w:val="00AE6886"/>
    <w:rsid w:val="00AE6B47"/>
    <w:rsid w:val="00AE776D"/>
    <w:rsid w:val="00AE7F9F"/>
    <w:rsid w:val="00AF0735"/>
    <w:rsid w:val="00AF09FE"/>
    <w:rsid w:val="00AF15A6"/>
    <w:rsid w:val="00AF1940"/>
    <w:rsid w:val="00AF22C1"/>
    <w:rsid w:val="00AF22CF"/>
    <w:rsid w:val="00AF24C3"/>
    <w:rsid w:val="00AF2A22"/>
    <w:rsid w:val="00AF2A7F"/>
    <w:rsid w:val="00AF2E06"/>
    <w:rsid w:val="00AF3241"/>
    <w:rsid w:val="00AF3B85"/>
    <w:rsid w:val="00AF41E6"/>
    <w:rsid w:val="00AF465B"/>
    <w:rsid w:val="00AF4A35"/>
    <w:rsid w:val="00AF4AA4"/>
    <w:rsid w:val="00AF4B15"/>
    <w:rsid w:val="00AF4D4E"/>
    <w:rsid w:val="00AF53F6"/>
    <w:rsid w:val="00AF58E1"/>
    <w:rsid w:val="00AF59A8"/>
    <w:rsid w:val="00AF681D"/>
    <w:rsid w:val="00AF6EBC"/>
    <w:rsid w:val="00AF6FAD"/>
    <w:rsid w:val="00B00284"/>
    <w:rsid w:val="00B00931"/>
    <w:rsid w:val="00B00DBA"/>
    <w:rsid w:val="00B0164E"/>
    <w:rsid w:val="00B01850"/>
    <w:rsid w:val="00B01CCD"/>
    <w:rsid w:val="00B01DD8"/>
    <w:rsid w:val="00B0266B"/>
    <w:rsid w:val="00B026A5"/>
    <w:rsid w:val="00B026A6"/>
    <w:rsid w:val="00B02947"/>
    <w:rsid w:val="00B02AB1"/>
    <w:rsid w:val="00B02FEC"/>
    <w:rsid w:val="00B0329B"/>
    <w:rsid w:val="00B03932"/>
    <w:rsid w:val="00B0393E"/>
    <w:rsid w:val="00B03BFF"/>
    <w:rsid w:val="00B0453C"/>
    <w:rsid w:val="00B051B2"/>
    <w:rsid w:val="00B052AC"/>
    <w:rsid w:val="00B052BF"/>
    <w:rsid w:val="00B05A2A"/>
    <w:rsid w:val="00B05FCD"/>
    <w:rsid w:val="00B063C2"/>
    <w:rsid w:val="00B06C6C"/>
    <w:rsid w:val="00B07225"/>
    <w:rsid w:val="00B1168C"/>
    <w:rsid w:val="00B11743"/>
    <w:rsid w:val="00B1177A"/>
    <w:rsid w:val="00B118D8"/>
    <w:rsid w:val="00B11B69"/>
    <w:rsid w:val="00B11C24"/>
    <w:rsid w:val="00B12256"/>
    <w:rsid w:val="00B12548"/>
    <w:rsid w:val="00B12B0D"/>
    <w:rsid w:val="00B13078"/>
    <w:rsid w:val="00B139E6"/>
    <w:rsid w:val="00B13A68"/>
    <w:rsid w:val="00B13E7B"/>
    <w:rsid w:val="00B1432B"/>
    <w:rsid w:val="00B14461"/>
    <w:rsid w:val="00B15F6A"/>
    <w:rsid w:val="00B15FC7"/>
    <w:rsid w:val="00B16600"/>
    <w:rsid w:val="00B16983"/>
    <w:rsid w:val="00B16BBA"/>
    <w:rsid w:val="00B16C8D"/>
    <w:rsid w:val="00B16EA8"/>
    <w:rsid w:val="00B16F42"/>
    <w:rsid w:val="00B177EC"/>
    <w:rsid w:val="00B17DE0"/>
    <w:rsid w:val="00B2102C"/>
    <w:rsid w:val="00B21756"/>
    <w:rsid w:val="00B21951"/>
    <w:rsid w:val="00B21BCB"/>
    <w:rsid w:val="00B2279E"/>
    <w:rsid w:val="00B229FB"/>
    <w:rsid w:val="00B22BF9"/>
    <w:rsid w:val="00B22E18"/>
    <w:rsid w:val="00B230FB"/>
    <w:rsid w:val="00B231A8"/>
    <w:rsid w:val="00B231D3"/>
    <w:rsid w:val="00B2362B"/>
    <w:rsid w:val="00B23CD0"/>
    <w:rsid w:val="00B23E0A"/>
    <w:rsid w:val="00B23E19"/>
    <w:rsid w:val="00B2415F"/>
    <w:rsid w:val="00B24C8D"/>
    <w:rsid w:val="00B24DAD"/>
    <w:rsid w:val="00B24E19"/>
    <w:rsid w:val="00B2557D"/>
    <w:rsid w:val="00B25B35"/>
    <w:rsid w:val="00B25DDE"/>
    <w:rsid w:val="00B26C33"/>
    <w:rsid w:val="00B26DBB"/>
    <w:rsid w:val="00B27C29"/>
    <w:rsid w:val="00B30260"/>
    <w:rsid w:val="00B304C8"/>
    <w:rsid w:val="00B31253"/>
    <w:rsid w:val="00B31CC9"/>
    <w:rsid w:val="00B31D38"/>
    <w:rsid w:val="00B31D48"/>
    <w:rsid w:val="00B31FDD"/>
    <w:rsid w:val="00B326A2"/>
    <w:rsid w:val="00B329A8"/>
    <w:rsid w:val="00B32FF3"/>
    <w:rsid w:val="00B33489"/>
    <w:rsid w:val="00B33DCC"/>
    <w:rsid w:val="00B33FE1"/>
    <w:rsid w:val="00B3404F"/>
    <w:rsid w:val="00B3418B"/>
    <w:rsid w:val="00B34249"/>
    <w:rsid w:val="00B345BB"/>
    <w:rsid w:val="00B346FE"/>
    <w:rsid w:val="00B3487A"/>
    <w:rsid w:val="00B34897"/>
    <w:rsid w:val="00B34AFC"/>
    <w:rsid w:val="00B34B88"/>
    <w:rsid w:val="00B35042"/>
    <w:rsid w:val="00B35056"/>
    <w:rsid w:val="00B35283"/>
    <w:rsid w:val="00B356E7"/>
    <w:rsid w:val="00B35F62"/>
    <w:rsid w:val="00B36557"/>
    <w:rsid w:val="00B36639"/>
    <w:rsid w:val="00B366ED"/>
    <w:rsid w:val="00B36ACA"/>
    <w:rsid w:val="00B36B7D"/>
    <w:rsid w:val="00B36D9C"/>
    <w:rsid w:val="00B372D3"/>
    <w:rsid w:val="00B374B7"/>
    <w:rsid w:val="00B37753"/>
    <w:rsid w:val="00B40576"/>
    <w:rsid w:val="00B409D8"/>
    <w:rsid w:val="00B40A90"/>
    <w:rsid w:val="00B40C0D"/>
    <w:rsid w:val="00B4108E"/>
    <w:rsid w:val="00B4109C"/>
    <w:rsid w:val="00B41574"/>
    <w:rsid w:val="00B41F40"/>
    <w:rsid w:val="00B42071"/>
    <w:rsid w:val="00B42137"/>
    <w:rsid w:val="00B434E5"/>
    <w:rsid w:val="00B4378A"/>
    <w:rsid w:val="00B43C0D"/>
    <w:rsid w:val="00B440AE"/>
    <w:rsid w:val="00B44581"/>
    <w:rsid w:val="00B45264"/>
    <w:rsid w:val="00B454C5"/>
    <w:rsid w:val="00B46116"/>
    <w:rsid w:val="00B46567"/>
    <w:rsid w:val="00B471DD"/>
    <w:rsid w:val="00B47CBB"/>
    <w:rsid w:val="00B50037"/>
    <w:rsid w:val="00B5039B"/>
    <w:rsid w:val="00B50E38"/>
    <w:rsid w:val="00B51179"/>
    <w:rsid w:val="00B51534"/>
    <w:rsid w:val="00B515D3"/>
    <w:rsid w:val="00B5195C"/>
    <w:rsid w:val="00B519E4"/>
    <w:rsid w:val="00B51A0C"/>
    <w:rsid w:val="00B52DFF"/>
    <w:rsid w:val="00B52F87"/>
    <w:rsid w:val="00B53F13"/>
    <w:rsid w:val="00B5471F"/>
    <w:rsid w:val="00B54773"/>
    <w:rsid w:val="00B54D12"/>
    <w:rsid w:val="00B55474"/>
    <w:rsid w:val="00B558A6"/>
    <w:rsid w:val="00B55F44"/>
    <w:rsid w:val="00B56567"/>
    <w:rsid w:val="00B56F6F"/>
    <w:rsid w:val="00B571A0"/>
    <w:rsid w:val="00B57440"/>
    <w:rsid w:val="00B578DD"/>
    <w:rsid w:val="00B57BAE"/>
    <w:rsid w:val="00B601A7"/>
    <w:rsid w:val="00B60250"/>
    <w:rsid w:val="00B607AB"/>
    <w:rsid w:val="00B60DDC"/>
    <w:rsid w:val="00B61B49"/>
    <w:rsid w:val="00B61C75"/>
    <w:rsid w:val="00B61E7E"/>
    <w:rsid w:val="00B622A3"/>
    <w:rsid w:val="00B628D6"/>
    <w:rsid w:val="00B62C29"/>
    <w:rsid w:val="00B62F78"/>
    <w:rsid w:val="00B6324B"/>
    <w:rsid w:val="00B6421D"/>
    <w:rsid w:val="00B64753"/>
    <w:rsid w:val="00B64F94"/>
    <w:rsid w:val="00B65500"/>
    <w:rsid w:val="00B658A8"/>
    <w:rsid w:val="00B65D1B"/>
    <w:rsid w:val="00B6619A"/>
    <w:rsid w:val="00B66260"/>
    <w:rsid w:val="00B66732"/>
    <w:rsid w:val="00B66FB2"/>
    <w:rsid w:val="00B676AF"/>
    <w:rsid w:val="00B67A7B"/>
    <w:rsid w:val="00B70560"/>
    <w:rsid w:val="00B708A4"/>
    <w:rsid w:val="00B70D2E"/>
    <w:rsid w:val="00B721D1"/>
    <w:rsid w:val="00B721F7"/>
    <w:rsid w:val="00B72F39"/>
    <w:rsid w:val="00B7363C"/>
    <w:rsid w:val="00B73B65"/>
    <w:rsid w:val="00B73D8C"/>
    <w:rsid w:val="00B73DEC"/>
    <w:rsid w:val="00B73FF6"/>
    <w:rsid w:val="00B74661"/>
    <w:rsid w:val="00B746F1"/>
    <w:rsid w:val="00B748A7"/>
    <w:rsid w:val="00B74CCA"/>
    <w:rsid w:val="00B7523E"/>
    <w:rsid w:val="00B755CE"/>
    <w:rsid w:val="00B75FED"/>
    <w:rsid w:val="00B76167"/>
    <w:rsid w:val="00B76412"/>
    <w:rsid w:val="00B77170"/>
    <w:rsid w:val="00B772C3"/>
    <w:rsid w:val="00B802C4"/>
    <w:rsid w:val="00B8098C"/>
    <w:rsid w:val="00B80B09"/>
    <w:rsid w:val="00B81A83"/>
    <w:rsid w:val="00B81D2A"/>
    <w:rsid w:val="00B82AAF"/>
    <w:rsid w:val="00B8370A"/>
    <w:rsid w:val="00B838C9"/>
    <w:rsid w:val="00B83CBD"/>
    <w:rsid w:val="00B8454E"/>
    <w:rsid w:val="00B85441"/>
    <w:rsid w:val="00B85755"/>
    <w:rsid w:val="00B858D8"/>
    <w:rsid w:val="00B85A95"/>
    <w:rsid w:val="00B85F89"/>
    <w:rsid w:val="00B86FE9"/>
    <w:rsid w:val="00B870BB"/>
    <w:rsid w:val="00B872D3"/>
    <w:rsid w:val="00B876C4"/>
    <w:rsid w:val="00B87921"/>
    <w:rsid w:val="00B87F29"/>
    <w:rsid w:val="00B87FA0"/>
    <w:rsid w:val="00B90563"/>
    <w:rsid w:val="00B90BAA"/>
    <w:rsid w:val="00B9145F"/>
    <w:rsid w:val="00B91632"/>
    <w:rsid w:val="00B92050"/>
    <w:rsid w:val="00B923F1"/>
    <w:rsid w:val="00B9252F"/>
    <w:rsid w:val="00B92A84"/>
    <w:rsid w:val="00B945B9"/>
    <w:rsid w:val="00B96080"/>
    <w:rsid w:val="00B968C6"/>
    <w:rsid w:val="00B96F66"/>
    <w:rsid w:val="00B9735B"/>
    <w:rsid w:val="00BA0B43"/>
    <w:rsid w:val="00BA0D58"/>
    <w:rsid w:val="00BA145E"/>
    <w:rsid w:val="00BA14B4"/>
    <w:rsid w:val="00BA1819"/>
    <w:rsid w:val="00BA1B2D"/>
    <w:rsid w:val="00BA1F37"/>
    <w:rsid w:val="00BA240F"/>
    <w:rsid w:val="00BA24D7"/>
    <w:rsid w:val="00BA2732"/>
    <w:rsid w:val="00BA2BCE"/>
    <w:rsid w:val="00BA2CD2"/>
    <w:rsid w:val="00BA377E"/>
    <w:rsid w:val="00BA3E6A"/>
    <w:rsid w:val="00BA402A"/>
    <w:rsid w:val="00BA407F"/>
    <w:rsid w:val="00BA4669"/>
    <w:rsid w:val="00BA474A"/>
    <w:rsid w:val="00BA4E97"/>
    <w:rsid w:val="00BA784F"/>
    <w:rsid w:val="00BA7D4E"/>
    <w:rsid w:val="00BA7DDC"/>
    <w:rsid w:val="00BA7F66"/>
    <w:rsid w:val="00BB0132"/>
    <w:rsid w:val="00BB0795"/>
    <w:rsid w:val="00BB09BA"/>
    <w:rsid w:val="00BB0FA9"/>
    <w:rsid w:val="00BB110C"/>
    <w:rsid w:val="00BB1B72"/>
    <w:rsid w:val="00BB1BFC"/>
    <w:rsid w:val="00BB1EFF"/>
    <w:rsid w:val="00BB2240"/>
    <w:rsid w:val="00BB239C"/>
    <w:rsid w:val="00BB43E8"/>
    <w:rsid w:val="00BB489E"/>
    <w:rsid w:val="00BB5276"/>
    <w:rsid w:val="00BB5596"/>
    <w:rsid w:val="00BB5660"/>
    <w:rsid w:val="00BB5D73"/>
    <w:rsid w:val="00BB5E0A"/>
    <w:rsid w:val="00BB5E80"/>
    <w:rsid w:val="00BB6210"/>
    <w:rsid w:val="00BB63C0"/>
    <w:rsid w:val="00BB64F7"/>
    <w:rsid w:val="00BB6635"/>
    <w:rsid w:val="00BB6720"/>
    <w:rsid w:val="00BB7C59"/>
    <w:rsid w:val="00BB7ECD"/>
    <w:rsid w:val="00BC02D8"/>
    <w:rsid w:val="00BC032D"/>
    <w:rsid w:val="00BC0562"/>
    <w:rsid w:val="00BC06A0"/>
    <w:rsid w:val="00BC08B0"/>
    <w:rsid w:val="00BC0B18"/>
    <w:rsid w:val="00BC0CC6"/>
    <w:rsid w:val="00BC122C"/>
    <w:rsid w:val="00BC1B67"/>
    <w:rsid w:val="00BC3483"/>
    <w:rsid w:val="00BC3CC0"/>
    <w:rsid w:val="00BC41BE"/>
    <w:rsid w:val="00BC443E"/>
    <w:rsid w:val="00BC44E8"/>
    <w:rsid w:val="00BC4D53"/>
    <w:rsid w:val="00BC5550"/>
    <w:rsid w:val="00BC56BF"/>
    <w:rsid w:val="00BC6A28"/>
    <w:rsid w:val="00BC73B3"/>
    <w:rsid w:val="00BC76EE"/>
    <w:rsid w:val="00BC7811"/>
    <w:rsid w:val="00BD007A"/>
    <w:rsid w:val="00BD04C0"/>
    <w:rsid w:val="00BD0F5D"/>
    <w:rsid w:val="00BD18AE"/>
    <w:rsid w:val="00BD1AC5"/>
    <w:rsid w:val="00BD1EA8"/>
    <w:rsid w:val="00BD2177"/>
    <w:rsid w:val="00BD21B0"/>
    <w:rsid w:val="00BD2357"/>
    <w:rsid w:val="00BD25C3"/>
    <w:rsid w:val="00BD27C9"/>
    <w:rsid w:val="00BD3791"/>
    <w:rsid w:val="00BD3830"/>
    <w:rsid w:val="00BD390F"/>
    <w:rsid w:val="00BD3B47"/>
    <w:rsid w:val="00BD3F72"/>
    <w:rsid w:val="00BD435D"/>
    <w:rsid w:val="00BD460E"/>
    <w:rsid w:val="00BD4760"/>
    <w:rsid w:val="00BD573B"/>
    <w:rsid w:val="00BD6109"/>
    <w:rsid w:val="00BD6A0D"/>
    <w:rsid w:val="00BD6BD4"/>
    <w:rsid w:val="00BD6E10"/>
    <w:rsid w:val="00BD7012"/>
    <w:rsid w:val="00BD7B47"/>
    <w:rsid w:val="00BE0386"/>
    <w:rsid w:val="00BE0645"/>
    <w:rsid w:val="00BE1388"/>
    <w:rsid w:val="00BE1B62"/>
    <w:rsid w:val="00BE2347"/>
    <w:rsid w:val="00BE2FFC"/>
    <w:rsid w:val="00BE394D"/>
    <w:rsid w:val="00BE3A41"/>
    <w:rsid w:val="00BE3C3B"/>
    <w:rsid w:val="00BE414F"/>
    <w:rsid w:val="00BE42A8"/>
    <w:rsid w:val="00BE431C"/>
    <w:rsid w:val="00BE44DB"/>
    <w:rsid w:val="00BE4A97"/>
    <w:rsid w:val="00BE4F04"/>
    <w:rsid w:val="00BE4F0E"/>
    <w:rsid w:val="00BE51E0"/>
    <w:rsid w:val="00BE52C9"/>
    <w:rsid w:val="00BE5660"/>
    <w:rsid w:val="00BE61B8"/>
    <w:rsid w:val="00BE6A06"/>
    <w:rsid w:val="00BE73AB"/>
    <w:rsid w:val="00BE74F6"/>
    <w:rsid w:val="00BE75E5"/>
    <w:rsid w:val="00BE7622"/>
    <w:rsid w:val="00BE7B13"/>
    <w:rsid w:val="00BF0199"/>
    <w:rsid w:val="00BF03B2"/>
    <w:rsid w:val="00BF047E"/>
    <w:rsid w:val="00BF0686"/>
    <w:rsid w:val="00BF08B8"/>
    <w:rsid w:val="00BF0C65"/>
    <w:rsid w:val="00BF0CF1"/>
    <w:rsid w:val="00BF0FAA"/>
    <w:rsid w:val="00BF122D"/>
    <w:rsid w:val="00BF13EF"/>
    <w:rsid w:val="00BF1AB1"/>
    <w:rsid w:val="00BF1B74"/>
    <w:rsid w:val="00BF1D48"/>
    <w:rsid w:val="00BF34CD"/>
    <w:rsid w:val="00BF3B24"/>
    <w:rsid w:val="00BF3E93"/>
    <w:rsid w:val="00BF4CDF"/>
    <w:rsid w:val="00BF50FC"/>
    <w:rsid w:val="00BF6A71"/>
    <w:rsid w:val="00BF6C94"/>
    <w:rsid w:val="00BF6CCB"/>
    <w:rsid w:val="00BF7633"/>
    <w:rsid w:val="00BF7944"/>
    <w:rsid w:val="00C00156"/>
    <w:rsid w:val="00C0040F"/>
    <w:rsid w:val="00C00E0A"/>
    <w:rsid w:val="00C01ADD"/>
    <w:rsid w:val="00C01BDF"/>
    <w:rsid w:val="00C02D84"/>
    <w:rsid w:val="00C0335F"/>
    <w:rsid w:val="00C04567"/>
    <w:rsid w:val="00C04F30"/>
    <w:rsid w:val="00C05186"/>
    <w:rsid w:val="00C05204"/>
    <w:rsid w:val="00C052C7"/>
    <w:rsid w:val="00C05BD4"/>
    <w:rsid w:val="00C05DC9"/>
    <w:rsid w:val="00C06577"/>
    <w:rsid w:val="00C06691"/>
    <w:rsid w:val="00C06792"/>
    <w:rsid w:val="00C07906"/>
    <w:rsid w:val="00C07B82"/>
    <w:rsid w:val="00C07D7B"/>
    <w:rsid w:val="00C07DBB"/>
    <w:rsid w:val="00C100FD"/>
    <w:rsid w:val="00C11168"/>
    <w:rsid w:val="00C113CD"/>
    <w:rsid w:val="00C12588"/>
    <w:rsid w:val="00C1262F"/>
    <w:rsid w:val="00C127C5"/>
    <w:rsid w:val="00C12BD4"/>
    <w:rsid w:val="00C1301B"/>
    <w:rsid w:val="00C13047"/>
    <w:rsid w:val="00C13530"/>
    <w:rsid w:val="00C13846"/>
    <w:rsid w:val="00C13915"/>
    <w:rsid w:val="00C13BDE"/>
    <w:rsid w:val="00C142B7"/>
    <w:rsid w:val="00C14446"/>
    <w:rsid w:val="00C1448D"/>
    <w:rsid w:val="00C1472D"/>
    <w:rsid w:val="00C14CD0"/>
    <w:rsid w:val="00C1525D"/>
    <w:rsid w:val="00C15ACF"/>
    <w:rsid w:val="00C15C5D"/>
    <w:rsid w:val="00C15C72"/>
    <w:rsid w:val="00C164B9"/>
    <w:rsid w:val="00C16517"/>
    <w:rsid w:val="00C17299"/>
    <w:rsid w:val="00C1746C"/>
    <w:rsid w:val="00C1780C"/>
    <w:rsid w:val="00C2074F"/>
    <w:rsid w:val="00C20C6D"/>
    <w:rsid w:val="00C2187A"/>
    <w:rsid w:val="00C21CE8"/>
    <w:rsid w:val="00C230FC"/>
    <w:rsid w:val="00C237CE"/>
    <w:rsid w:val="00C23E7D"/>
    <w:rsid w:val="00C24436"/>
    <w:rsid w:val="00C24692"/>
    <w:rsid w:val="00C24746"/>
    <w:rsid w:val="00C24C67"/>
    <w:rsid w:val="00C2521E"/>
    <w:rsid w:val="00C260FF"/>
    <w:rsid w:val="00C265A7"/>
    <w:rsid w:val="00C2668B"/>
    <w:rsid w:val="00C26861"/>
    <w:rsid w:val="00C26A6F"/>
    <w:rsid w:val="00C27681"/>
    <w:rsid w:val="00C279F8"/>
    <w:rsid w:val="00C301A2"/>
    <w:rsid w:val="00C30B66"/>
    <w:rsid w:val="00C31BFA"/>
    <w:rsid w:val="00C321D7"/>
    <w:rsid w:val="00C321E9"/>
    <w:rsid w:val="00C3327C"/>
    <w:rsid w:val="00C335F4"/>
    <w:rsid w:val="00C33619"/>
    <w:rsid w:val="00C3374B"/>
    <w:rsid w:val="00C33BC0"/>
    <w:rsid w:val="00C33D2D"/>
    <w:rsid w:val="00C3467C"/>
    <w:rsid w:val="00C346EC"/>
    <w:rsid w:val="00C348BC"/>
    <w:rsid w:val="00C348FD"/>
    <w:rsid w:val="00C34A7E"/>
    <w:rsid w:val="00C352F0"/>
    <w:rsid w:val="00C359B8"/>
    <w:rsid w:val="00C36A0C"/>
    <w:rsid w:val="00C36C5D"/>
    <w:rsid w:val="00C36E56"/>
    <w:rsid w:val="00C36FE4"/>
    <w:rsid w:val="00C3736A"/>
    <w:rsid w:val="00C375AF"/>
    <w:rsid w:val="00C377A9"/>
    <w:rsid w:val="00C3790D"/>
    <w:rsid w:val="00C37E39"/>
    <w:rsid w:val="00C402BC"/>
    <w:rsid w:val="00C40CFA"/>
    <w:rsid w:val="00C413C6"/>
    <w:rsid w:val="00C4190F"/>
    <w:rsid w:val="00C41C91"/>
    <w:rsid w:val="00C437E2"/>
    <w:rsid w:val="00C43D27"/>
    <w:rsid w:val="00C441BA"/>
    <w:rsid w:val="00C442C1"/>
    <w:rsid w:val="00C44CDA"/>
    <w:rsid w:val="00C4507A"/>
    <w:rsid w:val="00C45BFD"/>
    <w:rsid w:val="00C46BF7"/>
    <w:rsid w:val="00C476AA"/>
    <w:rsid w:val="00C4777C"/>
    <w:rsid w:val="00C47A31"/>
    <w:rsid w:val="00C47B35"/>
    <w:rsid w:val="00C47C68"/>
    <w:rsid w:val="00C47EB7"/>
    <w:rsid w:val="00C47ECB"/>
    <w:rsid w:val="00C50C67"/>
    <w:rsid w:val="00C5172F"/>
    <w:rsid w:val="00C51794"/>
    <w:rsid w:val="00C519AF"/>
    <w:rsid w:val="00C519BE"/>
    <w:rsid w:val="00C52089"/>
    <w:rsid w:val="00C52518"/>
    <w:rsid w:val="00C52641"/>
    <w:rsid w:val="00C529B1"/>
    <w:rsid w:val="00C52B37"/>
    <w:rsid w:val="00C52E5A"/>
    <w:rsid w:val="00C53B89"/>
    <w:rsid w:val="00C54114"/>
    <w:rsid w:val="00C5451C"/>
    <w:rsid w:val="00C5485B"/>
    <w:rsid w:val="00C54B4B"/>
    <w:rsid w:val="00C54ED4"/>
    <w:rsid w:val="00C553DB"/>
    <w:rsid w:val="00C558CE"/>
    <w:rsid w:val="00C55920"/>
    <w:rsid w:val="00C55F05"/>
    <w:rsid w:val="00C560AE"/>
    <w:rsid w:val="00C571F1"/>
    <w:rsid w:val="00C57666"/>
    <w:rsid w:val="00C578E7"/>
    <w:rsid w:val="00C579F5"/>
    <w:rsid w:val="00C57D7E"/>
    <w:rsid w:val="00C61C1E"/>
    <w:rsid w:val="00C61CC7"/>
    <w:rsid w:val="00C61DCE"/>
    <w:rsid w:val="00C62501"/>
    <w:rsid w:val="00C62603"/>
    <w:rsid w:val="00C63559"/>
    <w:rsid w:val="00C6368A"/>
    <w:rsid w:val="00C63728"/>
    <w:rsid w:val="00C6381C"/>
    <w:rsid w:val="00C63D3C"/>
    <w:rsid w:val="00C63DC4"/>
    <w:rsid w:val="00C64013"/>
    <w:rsid w:val="00C64581"/>
    <w:rsid w:val="00C64E88"/>
    <w:rsid w:val="00C65680"/>
    <w:rsid w:val="00C6575E"/>
    <w:rsid w:val="00C657F6"/>
    <w:rsid w:val="00C662C3"/>
    <w:rsid w:val="00C6690A"/>
    <w:rsid w:val="00C6750F"/>
    <w:rsid w:val="00C67DF7"/>
    <w:rsid w:val="00C700B5"/>
    <w:rsid w:val="00C701CD"/>
    <w:rsid w:val="00C703B4"/>
    <w:rsid w:val="00C70F8C"/>
    <w:rsid w:val="00C71788"/>
    <w:rsid w:val="00C719D8"/>
    <w:rsid w:val="00C72040"/>
    <w:rsid w:val="00C726A4"/>
    <w:rsid w:val="00C72849"/>
    <w:rsid w:val="00C728A3"/>
    <w:rsid w:val="00C732A5"/>
    <w:rsid w:val="00C74730"/>
    <w:rsid w:val="00C74AC5"/>
    <w:rsid w:val="00C758BF"/>
    <w:rsid w:val="00C75B47"/>
    <w:rsid w:val="00C76575"/>
    <w:rsid w:val="00C76583"/>
    <w:rsid w:val="00C76664"/>
    <w:rsid w:val="00C7694D"/>
    <w:rsid w:val="00C76FA6"/>
    <w:rsid w:val="00C779EA"/>
    <w:rsid w:val="00C80A7C"/>
    <w:rsid w:val="00C80CFE"/>
    <w:rsid w:val="00C80D1B"/>
    <w:rsid w:val="00C80F6B"/>
    <w:rsid w:val="00C81385"/>
    <w:rsid w:val="00C81C8F"/>
    <w:rsid w:val="00C8209A"/>
    <w:rsid w:val="00C825D1"/>
    <w:rsid w:val="00C828D5"/>
    <w:rsid w:val="00C82CB4"/>
    <w:rsid w:val="00C830BD"/>
    <w:rsid w:val="00C830F9"/>
    <w:rsid w:val="00C83E05"/>
    <w:rsid w:val="00C83E2C"/>
    <w:rsid w:val="00C848E7"/>
    <w:rsid w:val="00C84DBB"/>
    <w:rsid w:val="00C852BD"/>
    <w:rsid w:val="00C85373"/>
    <w:rsid w:val="00C854D3"/>
    <w:rsid w:val="00C8563A"/>
    <w:rsid w:val="00C857AB"/>
    <w:rsid w:val="00C857E9"/>
    <w:rsid w:val="00C85890"/>
    <w:rsid w:val="00C85932"/>
    <w:rsid w:val="00C85EE0"/>
    <w:rsid w:val="00C86098"/>
    <w:rsid w:val="00C860C6"/>
    <w:rsid w:val="00C86288"/>
    <w:rsid w:val="00C86885"/>
    <w:rsid w:val="00C86D1A"/>
    <w:rsid w:val="00C90244"/>
    <w:rsid w:val="00C90BE1"/>
    <w:rsid w:val="00C90F17"/>
    <w:rsid w:val="00C9115B"/>
    <w:rsid w:val="00C914B7"/>
    <w:rsid w:val="00C917BA"/>
    <w:rsid w:val="00C91D4A"/>
    <w:rsid w:val="00C929DF"/>
    <w:rsid w:val="00C9312B"/>
    <w:rsid w:val="00C93B3D"/>
    <w:rsid w:val="00C94010"/>
    <w:rsid w:val="00C9403E"/>
    <w:rsid w:val="00C94FCA"/>
    <w:rsid w:val="00C9519D"/>
    <w:rsid w:val="00C95275"/>
    <w:rsid w:val="00C95655"/>
    <w:rsid w:val="00C95AA6"/>
    <w:rsid w:val="00C95C6A"/>
    <w:rsid w:val="00C95E91"/>
    <w:rsid w:val="00C97819"/>
    <w:rsid w:val="00C9797D"/>
    <w:rsid w:val="00C97F3D"/>
    <w:rsid w:val="00CA0037"/>
    <w:rsid w:val="00CA0A3A"/>
    <w:rsid w:val="00CA1335"/>
    <w:rsid w:val="00CA1626"/>
    <w:rsid w:val="00CA1BAD"/>
    <w:rsid w:val="00CA1D95"/>
    <w:rsid w:val="00CA2834"/>
    <w:rsid w:val="00CA28F5"/>
    <w:rsid w:val="00CA3117"/>
    <w:rsid w:val="00CA34F3"/>
    <w:rsid w:val="00CA3D16"/>
    <w:rsid w:val="00CA3F0C"/>
    <w:rsid w:val="00CA4711"/>
    <w:rsid w:val="00CA4784"/>
    <w:rsid w:val="00CA48E8"/>
    <w:rsid w:val="00CA4F0A"/>
    <w:rsid w:val="00CA51D4"/>
    <w:rsid w:val="00CA57B7"/>
    <w:rsid w:val="00CA6B41"/>
    <w:rsid w:val="00CA6FC3"/>
    <w:rsid w:val="00CA704D"/>
    <w:rsid w:val="00CA7B3C"/>
    <w:rsid w:val="00CB0257"/>
    <w:rsid w:val="00CB1237"/>
    <w:rsid w:val="00CB1511"/>
    <w:rsid w:val="00CB1962"/>
    <w:rsid w:val="00CB1CED"/>
    <w:rsid w:val="00CB1D40"/>
    <w:rsid w:val="00CB29A1"/>
    <w:rsid w:val="00CB2C98"/>
    <w:rsid w:val="00CB2EFA"/>
    <w:rsid w:val="00CB2F7B"/>
    <w:rsid w:val="00CB3031"/>
    <w:rsid w:val="00CB3890"/>
    <w:rsid w:val="00CB3AF8"/>
    <w:rsid w:val="00CB3DEB"/>
    <w:rsid w:val="00CB4978"/>
    <w:rsid w:val="00CB4BEA"/>
    <w:rsid w:val="00CB4C9E"/>
    <w:rsid w:val="00CB545A"/>
    <w:rsid w:val="00CB574D"/>
    <w:rsid w:val="00CB6778"/>
    <w:rsid w:val="00CB6F63"/>
    <w:rsid w:val="00CB7222"/>
    <w:rsid w:val="00CB7317"/>
    <w:rsid w:val="00CB7BFF"/>
    <w:rsid w:val="00CC0165"/>
    <w:rsid w:val="00CC029E"/>
    <w:rsid w:val="00CC063D"/>
    <w:rsid w:val="00CC180A"/>
    <w:rsid w:val="00CC1CF8"/>
    <w:rsid w:val="00CC3266"/>
    <w:rsid w:val="00CC3AE9"/>
    <w:rsid w:val="00CC3C76"/>
    <w:rsid w:val="00CC3F21"/>
    <w:rsid w:val="00CC3FE2"/>
    <w:rsid w:val="00CC444A"/>
    <w:rsid w:val="00CC4C85"/>
    <w:rsid w:val="00CC4CB8"/>
    <w:rsid w:val="00CC4E6C"/>
    <w:rsid w:val="00CC520F"/>
    <w:rsid w:val="00CC5326"/>
    <w:rsid w:val="00CC60A5"/>
    <w:rsid w:val="00CC61AE"/>
    <w:rsid w:val="00CC6738"/>
    <w:rsid w:val="00CC7352"/>
    <w:rsid w:val="00CC764A"/>
    <w:rsid w:val="00CC77BE"/>
    <w:rsid w:val="00CC7853"/>
    <w:rsid w:val="00CC7858"/>
    <w:rsid w:val="00CC79E2"/>
    <w:rsid w:val="00CC7C62"/>
    <w:rsid w:val="00CC7D36"/>
    <w:rsid w:val="00CC7D5E"/>
    <w:rsid w:val="00CD004D"/>
    <w:rsid w:val="00CD0683"/>
    <w:rsid w:val="00CD0F1D"/>
    <w:rsid w:val="00CD0F53"/>
    <w:rsid w:val="00CD1377"/>
    <w:rsid w:val="00CD1BDF"/>
    <w:rsid w:val="00CD2812"/>
    <w:rsid w:val="00CD3900"/>
    <w:rsid w:val="00CD4659"/>
    <w:rsid w:val="00CD47B9"/>
    <w:rsid w:val="00CD495F"/>
    <w:rsid w:val="00CD56CC"/>
    <w:rsid w:val="00CD5DBF"/>
    <w:rsid w:val="00CD6AE5"/>
    <w:rsid w:val="00CD6BC0"/>
    <w:rsid w:val="00CD6EB5"/>
    <w:rsid w:val="00CD7978"/>
    <w:rsid w:val="00CD7B60"/>
    <w:rsid w:val="00CE0EDB"/>
    <w:rsid w:val="00CE1185"/>
    <w:rsid w:val="00CE17EC"/>
    <w:rsid w:val="00CE18C2"/>
    <w:rsid w:val="00CE198D"/>
    <w:rsid w:val="00CE294E"/>
    <w:rsid w:val="00CE3EFC"/>
    <w:rsid w:val="00CE4AE5"/>
    <w:rsid w:val="00CE4C58"/>
    <w:rsid w:val="00CE51A2"/>
    <w:rsid w:val="00CE53AE"/>
    <w:rsid w:val="00CE550D"/>
    <w:rsid w:val="00CE6212"/>
    <w:rsid w:val="00CE7B8F"/>
    <w:rsid w:val="00CF0979"/>
    <w:rsid w:val="00CF0BFA"/>
    <w:rsid w:val="00CF1D56"/>
    <w:rsid w:val="00CF1F40"/>
    <w:rsid w:val="00CF1FD2"/>
    <w:rsid w:val="00CF2214"/>
    <w:rsid w:val="00CF2400"/>
    <w:rsid w:val="00CF2A2F"/>
    <w:rsid w:val="00CF3356"/>
    <w:rsid w:val="00CF33F7"/>
    <w:rsid w:val="00CF343B"/>
    <w:rsid w:val="00CF52EB"/>
    <w:rsid w:val="00CF55DF"/>
    <w:rsid w:val="00CF5835"/>
    <w:rsid w:val="00CF5E32"/>
    <w:rsid w:val="00CF6200"/>
    <w:rsid w:val="00CF6448"/>
    <w:rsid w:val="00CF6C69"/>
    <w:rsid w:val="00D003D4"/>
    <w:rsid w:val="00D004F9"/>
    <w:rsid w:val="00D013DF"/>
    <w:rsid w:val="00D01D51"/>
    <w:rsid w:val="00D02C6E"/>
    <w:rsid w:val="00D0468B"/>
    <w:rsid w:val="00D048B4"/>
    <w:rsid w:val="00D04B27"/>
    <w:rsid w:val="00D04D48"/>
    <w:rsid w:val="00D04D8F"/>
    <w:rsid w:val="00D063EA"/>
    <w:rsid w:val="00D066B0"/>
    <w:rsid w:val="00D06AFF"/>
    <w:rsid w:val="00D06BC7"/>
    <w:rsid w:val="00D06C5E"/>
    <w:rsid w:val="00D06E01"/>
    <w:rsid w:val="00D06F31"/>
    <w:rsid w:val="00D07146"/>
    <w:rsid w:val="00D0740B"/>
    <w:rsid w:val="00D07529"/>
    <w:rsid w:val="00D07599"/>
    <w:rsid w:val="00D07C64"/>
    <w:rsid w:val="00D10235"/>
    <w:rsid w:val="00D10424"/>
    <w:rsid w:val="00D10D4C"/>
    <w:rsid w:val="00D10E08"/>
    <w:rsid w:val="00D10E32"/>
    <w:rsid w:val="00D11136"/>
    <w:rsid w:val="00D112B1"/>
    <w:rsid w:val="00D11C53"/>
    <w:rsid w:val="00D123C4"/>
    <w:rsid w:val="00D1284C"/>
    <w:rsid w:val="00D12C3C"/>
    <w:rsid w:val="00D12DF8"/>
    <w:rsid w:val="00D12E6F"/>
    <w:rsid w:val="00D130D1"/>
    <w:rsid w:val="00D137F9"/>
    <w:rsid w:val="00D14077"/>
    <w:rsid w:val="00D144B1"/>
    <w:rsid w:val="00D14D44"/>
    <w:rsid w:val="00D1575C"/>
    <w:rsid w:val="00D1580E"/>
    <w:rsid w:val="00D1611E"/>
    <w:rsid w:val="00D16195"/>
    <w:rsid w:val="00D166DD"/>
    <w:rsid w:val="00D16894"/>
    <w:rsid w:val="00D16D48"/>
    <w:rsid w:val="00D17157"/>
    <w:rsid w:val="00D1746D"/>
    <w:rsid w:val="00D20093"/>
    <w:rsid w:val="00D20351"/>
    <w:rsid w:val="00D20AFC"/>
    <w:rsid w:val="00D20F4E"/>
    <w:rsid w:val="00D2116E"/>
    <w:rsid w:val="00D21A3D"/>
    <w:rsid w:val="00D21E2F"/>
    <w:rsid w:val="00D221A2"/>
    <w:rsid w:val="00D224C2"/>
    <w:rsid w:val="00D2274C"/>
    <w:rsid w:val="00D22C3D"/>
    <w:rsid w:val="00D22F84"/>
    <w:rsid w:val="00D2337C"/>
    <w:rsid w:val="00D23822"/>
    <w:rsid w:val="00D23F7F"/>
    <w:rsid w:val="00D244E0"/>
    <w:rsid w:val="00D24772"/>
    <w:rsid w:val="00D24966"/>
    <w:rsid w:val="00D249BB"/>
    <w:rsid w:val="00D25074"/>
    <w:rsid w:val="00D250A7"/>
    <w:rsid w:val="00D262AC"/>
    <w:rsid w:val="00D26F97"/>
    <w:rsid w:val="00D27412"/>
    <w:rsid w:val="00D30C22"/>
    <w:rsid w:val="00D311D2"/>
    <w:rsid w:val="00D31348"/>
    <w:rsid w:val="00D3177F"/>
    <w:rsid w:val="00D3222B"/>
    <w:rsid w:val="00D32DB7"/>
    <w:rsid w:val="00D333D7"/>
    <w:rsid w:val="00D333DA"/>
    <w:rsid w:val="00D33780"/>
    <w:rsid w:val="00D3399C"/>
    <w:rsid w:val="00D339B0"/>
    <w:rsid w:val="00D339CD"/>
    <w:rsid w:val="00D33BC4"/>
    <w:rsid w:val="00D346AF"/>
    <w:rsid w:val="00D365BC"/>
    <w:rsid w:val="00D36FC3"/>
    <w:rsid w:val="00D3763F"/>
    <w:rsid w:val="00D379F8"/>
    <w:rsid w:val="00D37C13"/>
    <w:rsid w:val="00D37E60"/>
    <w:rsid w:val="00D37FE7"/>
    <w:rsid w:val="00D40080"/>
    <w:rsid w:val="00D4079D"/>
    <w:rsid w:val="00D4127E"/>
    <w:rsid w:val="00D41D49"/>
    <w:rsid w:val="00D41F5E"/>
    <w:rsid w:val="00D41F76"/>
    <w:rsid w:val="00D4273F"/>
    <w:rsid w:val="00D42CDD"/>
    <w:rsid w:val="00D435E8"/>
    <w:rsid w:val="00D43A78"/>
    <w:rsid w:val="00D440E9"/>
    <w:rsid w:val="00D45303"/>
    <w:rsid w:val="00D45374"/>
    <w:rsid w:val="00D45C15"/>
    <w:rsid w:val="00D467B2"/>
    <w:rsid w:val="00D478E4"/>
    <w:rsid w:val="00D506AE"/>
    <w:rsid w:val="00D5073C"/>
    <w:rsid w:val="00D50A3A"/>
    <w:rsid w:val="00D50B72"/>
    <w:rsid w:val="00D515F7"/>
    <w:rsid w:val="00D51E5C"/>
    <w:rsid w:val="00D5212D"/>
    <w:rsid w:val="00D5232B"/>
    <w:rsid w:val="00D523C4"/>
    <w:rsid w:val="00D54136"/>
    <w:rsid w:val="00D541CA"/>
    <w:rsid w:val="00D54C12"/>
    <w:rsid w:val="00D54D77"/>
    <w:rsid w:val="00D550D6"/>
    <w:rsid w:val="00D55B10"/>
    <w:rsid w:val="00D55CA9"/>
    <w:rsid w:val="00D56085"/>
    <w:rsid w:val="00D5622D"/>
    <w:rsid w:val="00D56520"/>
    <w:rsid w:val="00D5661A"/>
    <w:rsid w:val="00D56BDB"/>
    <w:rsid w:val="00D5752C"/>
    <w:rsid w:val="00D5778B"/>
    <w:rsid w:val="00D57D60"/>
    <w:rsid w:val="00D606A8"/>
    <w:rsid w:val="00D608E0"/>
    <w:rsid w:val="00D60AA0"/>
    <w:rsid w:val="00D60E6C"/>
    <w:rsid w:val="00D61026"/>
    <w:rsid w:val="00D610AF"/>
    <w:rsid w:val="00D615CD"/>
    <w:rsid w:val="00D61A38"/>
    <w:rsid w:val="00D62194"/>
    <w:rsid w:val="00D627F1"/>
    <w:rsid w:val="00D635CD"/>
    <w:rsid w:val="00D63EE6"/>
    <w:rsid w:val="00D647B4"/>
    <w:rsid w:val="00D6483C"/>
    <w:rsid w:val="00D64E88"/>
    <w:rsid w:val="00D64F72"/>
    <w:rsid w:val="00D650B1"/>
    <w:rsid w:val="00D651DC"/>
    <w:rsid w:val="00D65287"/>
    <w:rsid w:val="00D653CF"/>
    <w:rsid w:val="00D65EA9"/>
    <w:rsid w:val="00D6640D"/>
    <w:rsid w:val="00D66446"/>
    <w:rsid w:val="00D66943"/>
    <w:rsid w:val="00D66E02"/>
    <w:rsid w:val="00D6739D"/>
    <w:rsid w:val="00D674FD"/>
    <w:rsid w:val="00D67519"/>
    <w:rsid w:val="00D67679"/>
    <w:rsid w:val="00D679F8"/>
    <w:rsid w:val="00D701C7"/>
    <w:rsid w:val="00D70290"/>
    <w:rsid w:val="00D715FF"/>
    <w:rsid w:val="00D71942"/>
    <w:rsid w:val="00D720EB"/>
    <w:rsid w:val="00D723A1"/>
    <w:rsid w:val="00D7244A"/>
    <w:rsid w:val="00D7246C"/>
    <w:rsid w:val="00D725C5"/>
    <w:rsid w:val="00D72A50"/>
    <w:rsid w:val="00D739B7"/>
    <w:rsid w:val="00D746AA"/>
    <w:rsid w:val="00D747F4"/>
    <w:rsid w:val="00D74B8B"/>
    <w:rsid w:val="00D74F35"/>
    <w:rsid w:val="00D75294"/>
    <w:rsid w:val="00D75930"/>
    <w:rsid w:val="00D759D6"/>
    <w:rsid w:val="00D75D7D"/>
    <w:rsid w:val="00D763DE"/>
    <w:rsid w:val="00D76DE7"/>
    <w:rsid w:val="00D77284"/>
    <w:rsid w:val="00D80675"/>
    <w:rsid w:val="00D809D1"/>
    <w:rsid w:val="00D80BDD"/>
    <w:rsid w:val="00D82898"/>
    <w:rsid w:val="00D82B9B"/>
    <w:rsid w:val="00D83197"/>
    <w:rsid w:val="00D83400"/>
    <w:rsid w:val="00D834BA"/>
    <w:rsid w:val="00D8396B"/>
    <w:rsid w:val="00D83BBD"/>
    <w:rsid w:val="00D83F6E"/>
    <w:rsid w:val="00D84B7C"/>
    <w:rsid w:val="00D84D44"/>
    <w:rsid w:val="00D855F2"/>
    <w:rsid w:val="00D858BC"/>
    <w:rsid w:val="00D86E77"/>
    <w:rsid w:val="00D86EE5"/>
    <w:rsid w:val="00D87AF6"/>
    <w:rsid w:val="00D87EC6"/>
    <w:rsid w:val="00D90295"/>
    <w:rsid w:val="00D905BE"/>
    <w:rsid w:val="00D90C6C"/>
    <w:rsid w:val="00D90E74"/>
    <w:rsid w:val="00D90E80"/>
    <w:rsid w:val="00D92220"/>
    <w:rsid w:val="00D924CF"/>
    <w:rsid w:val="00D92677"/>
    <w:rsid w:val="00D94CEE"/>
    <w:rsid w:val="00D94DF4"/>
    <w:rsid w:val="00D94F50"/>
    <w:rsid w:val="00D956D9"/>
    <w:rsid w:val="00D95909"/>
    <w:rsid w:val="00D95FB9"/>
    <w:rsid w:val="00D96458"/>
    <w:rsid w:val="00D96CEB"/>
    <w:rsid w:val="00D9723E"/>
    <w:rsid w:val="00D97623"/>
    <w:rsid w:val="00DA0C40"/>
    <w:rsid w:val="00DA1A31"/>
    <w:rsid w:val="00DA1C24"/>
    <w:rsid w:val="00DA1DE6"/>
    <w:rsid w:val="00DA285B"/>
    <w:rsid w:val="00DA3408"/>
    <w:rsid w:val="00DA3584"/>
    <w:rsid w:val="00DA3A7A"/>
    <w:rsid w:val="00DA4103"/>
    <w:rsid w:val="00DA4118"/>
    <w:rsid w:val="00DA4296"/>
    <w:rsid w:val="00DA4FEC"/>
    <w:rsid w:val="00DA6B35"/>
    <w:rsid w:val="00DA6F09"/>
    <w:rsid w:val="00DA6F57"/>
    <w:rsid w:val="00DA73E8"/>
    <w:rsid w:val="00DA7806"/>
    <w:rsid w:val="00DB126A"/>
    <w:rsid w:val="00DB13A2"/>
    <w:rsid w:val="00DB13B1"/>
    <w:rsid w:val="00DB17A0"/>
    <w:rsid w:val="00DB1BE8"/>
    <w:rsid w:val="00DB1E5F"/>
    <w:rsid w:val="00DB1FC7"/>
    <w:rsid w:val="00DB22EF"/>
    <w:rsid w:val="00DB250E"/>
    <w:rsid w:val="00DB28D4"/>
    <w:rsid w:val="00DB2C15"/>
    <w:rsid w:val="00DB3FCD"/>
    <w:rsid w:val="00DB42C4"/>
    <w:rsid w:val="00DB47A2"/>
    <w:rsid w:val="00DB4F68"/>
    <w:rsid w:val="00DB568F"/>
    <w:rsid w:val="00DB5868"/>
    <w:rsid w:val="00DB5A89"/>
    <w:rsid w:val="00DB5CA4"/>
    <w:rsid w:val="00DB6E4B"/>
    <w:rsid w:val="00DB73CE"/>
    <w:rsid w:val="00DC0060"/>
    <w:rsid w:val="00DC0083"/>
    <w:rsid w:val="00DC0613"/>
    <w:rsid w:val="00DC09CA"/>
    <w:rsid w:val="00DC0ADD"/>
    <w:rsid w:val="00DC0B08"/>
    <w:rsid w:val="00DC127F"/>
    <w:rsid w:val="00DC1818"/>
    <w:rsid w:val="00DC1B61"/>
    <w:rsid w:val="00DC1D54"/>
    <w:rsid w:val="00DC1D90"/>
    <w:rsid w:val="00DC24C7"/>
    <w:rsid w:val="00DC2C52"/>
    <w:rsid w:val="00DC2FB4"/>
    <w:rsid w:val="00DC3078"/>
    <w:rsid w:val="00DC31B5"/>
    <w:rsid w:val="00DC3403"/>
    <w:rsid w:val="00DC3C8A"/>
    <w:rsid w:val="00DC3D0C"/>
    <w:rsid w:val="00DC4703"/>
    <w:rsid w:val="00DC4A79"/>
    <w:rsid w:val="00DC4BF6"/>
    <w:rsid w:val="00DC4FC6"/>
    <w:rsid w:val="00DC5285"/>
    <w:rsid w:val="00DC5A18"/>
    <w:rsid w:val="00DC6B12"/>
    <w:rsid w:val="00DC6BD6"/>
    <w:rsid w:val="00DC766F"/>
    <w:rsid w:val="00DC78F5"/>
    <w:rsid w:val="00DC7BA7"/>
    <w:rsid w:val="00DD083A"/>
    <w:rsid w:val="00DD14B2"/>
    <w:rsid w:val="00DD2A8B"/>
    <w:rsid w:val="00DD2C4F"/>
    <w:rsid w:val="00DD3252"/>
    <w:rsid w:val="00DD364A"/>
    <w:rsid w:val="00DD4409"/>
    <w:rsid w:val="00DD455C"/>
    <w:rsid w:val="00DD492E"/>
    <w:rsid w:val="00DD4B98"/>
    <w:rsid w:val="00DD5379"/>
    <w:rsid w:val="00DD5D75"/>
    <w:rsid w:val="00DD634D"/>
    <w:rsid w:val="00DD7286"/>
    <w:rsid w:val="00DD7B0B"/>
    <w:rsid w:val="00DD7BE2"/>
    <w:rsid w:val="00DE01A5"/>
    <w:rsid w:val="00DE08AD"/>
    <w:rsid w:val="00DE0CBF"/>
    <w:rsid w:val="00DE0D26"/>
    <w:rsid w:val="00DE0F65"/>
    <w:rsid w:val="00DE16FF"/>
    <w:rsid w:val="00DE231A"/>
    <w:rsid w:val="00DE2720"/>
    <w:rsid w:val="00DE292F"/>
    <w:rsid w:val="00DE29B6"/>
    <w:rsid w:val="00DE29BC"/>
    <w:rsid w:val="00DE2C4B"/>
    <w:rsid w:val="00DE2C55"/>
    <w:rsid w:val="00DE2CBA"/>
    <w:rsid w:val="00DE2D00"/>
    <w:rsid w:val="00DE3523"/>
    <w:rsid w:val="00DE3CE6"/>
    <w:rsid w:val="00DE3D51"/>
    <w:rsid w:val="00DE4163"/>
    <w:rsid w:val="00DE45DA"/>
    <w:rsid w:val="00DE4735"/>
    <w:rsid w:val="00DE65FD"/>
    <w:rsid w:val="00DE6C00"/>
    <w:rsid w:val="00DE704F"/>
    <w:rsid w:val="00DE7087"/>
    <w:rsid w:val="00DE70CE"/>
    <w:rsid w:val="00DF08FF"/>
    <w:rsid w:val="00DF0D7D"/>
    <w:rsid w:val="00DF0EE8"/>
    <w:rsid w:val="00DF15BD"/>
    <w:rsid w:val="00DF15FD"/>
    <w:rsid w:val="00DF17DF"/>
    <w:rsid w:val="00DF2079"/>
    <w:rsid w:val="00DF20E9"/>
    <w:rsid w:val="00DF310F"/>
    <w:rsid w:val="00DF3D4B"/>
    <w:rsid w:val="00DF3DBB"/>
    <w:rsid w:val="00DF3E8D"/>
    <w:rsid w:val="00DF4ACD"/>
    <w:rsid w:val="00DF63C8"/>
    <w:rsid w:val="00DF71EB"/>
    <w:rsid w:val="00DF7315"/>
    <w:rsid w:val="00DF7411"/>
    <w:rsid w:val="00DF742A"/>
    <w:rsid w:val="00DF7AFD"/>
    <w:rsid w:val="00E00A46"/>
    <w:rsid w:val="00E010A2"/>
    <w:rsid w:val="00E0116C"/>
    <w:rsid w:val="00E01939"/>
    <w:rsid w:val="00E0316B"/>
    <w:rsid w:val="00E0361E"/>
    <w:rsid w:val="00E03A04"/>
    <w:rsid w:val="00E03B5B"/>
    <w:rsid w:val="00E03BAB"/>
    <w:rsid w:val="00E03F28"/>
    <w:rsid w:val="00E0432A"/>
    <w:rsid w:val="00E043E7"/>
    <w:rsid w:val="00E048B1"/>
    <w:rsid w:val="00E05BBC"/>
    <w:rsid w:val="00E05F4F"/>
    <w:rsid w:val="00E064B9"/>
    <w:rsid w:val="00E064C7"/>
    <w:rsid w:val="00E06C5C"/>
    <w:rsid w:val="00E07206"/>
    <w:rsid w:val="00E07A36"/>
    <w:rsid w:val="00E07BAD"/>
    <w:rsid w:val="00E07F61"/>
    <w:rsid w:val="00E10278"/>
    <w:rsid w:val="00E10293"/>
    <w:rsid w:val="00E1045A"/>
    <w:rsid w:val="00E107D4"/>
    <w:rsid w:val="00E108D5"/>
    <w:rsid w:val="00E108F9"/>
    <w:rsid w:val="00E11E16"/>
    <w:rsid w:val="00E123A6"/>
    <w:rsid w:val="00E1292D"/>
    <w:rsid w:val="00E12948"/>
    <w:rsid w:val="00E1299A"/>
    <w:rsid w:val="00E12D5A"/>
    <w:rsid w:val="00E130B6"/>
    <w:rsid w:val="00E13302"/>
    <w:rsid w:val="00E139D3"/>
    <w:rsid w:val="00E140DE"/>
    <w:rsid w:val="00E151B5"/>
    <w:rsid w:val="00E1546B"/>
    <w:rsid w:val="00E15BFE"/>
    <w:rsid w:val="00E15C87"/>
    <w:rsid w:val="00E15FE5"/>
    <w:rsid w:val="00E167E6"/>
    <w:rsid w:val="00E16A15"/>
    <w:rsid w:val="00E16EFA"/>
    <w:rsid w:val="00E175AA"/>
    <w:rsid w:val="00E177C7"/>
    <w:rsid w:val="00E179BE"/>
    <w:rsid w:val="00E207C9"/>
    <w:rsid w:val="00E20974"/>
    <w:rsid w:val="00E21A82"/>
    <w:rsid w:val="00E22771"/>
    <w:rsid w:val="00E22E8B"/>
    <w:rsid w:val="00E235DA"/>
    <w:rsid w:val="00E24F1B"/>
    <w:rsid w:val="00E252B5"/>
    <w:rsid w:val="00E2542F"/>
    <w:rsid w:val="00E25A44"/>
    <w:rsid w:val="00E272E8"/>
    <w:rsid w:val="00E278C3"/>
    <w:rsid w:val="00E2791C"/>
    <w:rsid w:val="00E27B25"/>
    <w:rsid w:val="00E302ED"/>
    <w:rsid w:val="00E30595"/>
    <w:rsid w:val="00E3102A"/>
    <w:rsid w:val="00E3112B"/>
    <w:rsid w:val="00E3152C"/>
    <w:rsid w:val="00E31853"/>
    <w:rsid w:val="00E31B81"/>
    <w:rsid w:val="00E31CB4"/>
    <w:rsid w:val="00E31CD8"/>
    <w:rsid w:val="00E32785"/>
    <w:rsid w:val="00E32B50"/>
    <w:rsid w:val="00E3306A"/>
    <w:rsid w:val="00E3396C"/>
    <w:rsid w:val="00E33B3B"/>
    <w:rsid w:val="00E3433E"/>
    <w:rsid w:val="00E343BC"/>
    <w:rsid w:val="00E345F6"/>
    <w:rsid w:val="00E351A6"/>
    <w:rsid w:val="00E35297"/>
    <w:rsid w:val="00E353AD"/>
    <w:rsid w:val="00E35670"/>
    <w:rsid w:val="00E35F07"/>
    <w:rsid w:val="00E36804"/>
    <w:rsid w:val="00E36B5A"/>
    <w:rsid w:val="00E36F54"/>
    <w:rsid w:val="00E3716F"/>
    <w:rsid w:val="00E37433"/>
    <w:rsid w:val="00E37888"/>
    <w:rsid w:val="00E37B6E"/>
    <w:rsid w:val="00E37E62"/>
    <w:rsid w:val="00E402D3"/>
    <w:rsid w:val="00E40AE6"/>
    <w:rsid w:val="00E40CE4"/>
    <w:rsid w:val="00E40D2B"/>
    <w:rsid w:val="00E410DB"/>
    <w:rsid w:val="00E41811"/>
    <w:rsid w:val="00E41CD6"/>
    <w:rsid w:val="00E41D7F"/>
    <w:rsid w:val="00E42448"/>
    <w:rsid w:val="00E428F2"/>
    <w:rsid w:val="00E43E23"/>
    <w:rsid w:val="00E43FF6"/>
    <w:rsid w:val="00E44087"/>
    <w:rsid w:val="00E44483"/>
    <w:rsid w:val="00E44628"/>
    <w:rsid w:val="00E446E7"/>
    <w:rsid w:val="00E45323"/>
    <w:rsid w:val="00E4675F"/>
    <w:rsid w:val="00E4699D"/>
    <w:rsid w:val="00E46F7B"/>
    <w:rsid w:val="00E47470"/>
    <w:rsid w:val="00E47987"/>
    <w:rsid w:val="00E50154"/>
    <w:rsid w:val="00E504A4"/>
    <w:rsid w:val="00E50A41"/>
    <w:rsid w:val="00E50DD9"/>
    <w:rsid w:val="00E51464"/>
    <w:rsid w:val="00E519BC"/>
    <w:rsid w:val="00E51AF3"/>
    <w:rsid w:val="00E52D9C"/>
    <w:rsid w:val="00E52EE2"/>
    <w:rsid w:val="00E53003"/>
    <w:rsid w:val="00E535CA"/>
    <w:rsid w:val="00E53657"/>
    <w:rsid w:val="00E53820"/>
    <w:rsid w:val="00E53C78"/>
    <w:rsid w:val="00E548CC"/>
    <w:rsid w:val="00E54FCC"/>
    <w:rsid w:val="00E558D0"/>
    <w:rsid w:val="00E5604F"/>
    <w:rsid w:val="00E563C6"/>
    <w:rsid w:val="00E5652E"/>
    <w:rsid w:val="00E566A4"/>
    <w:rsid w:val="00E567F3"/>
    <w:rsid w:val="00E56D05"/>
    <w:rsid w:val="00E6008B"/>
    <w:rsid w:val="00E60846"/>
    <w:rsid w:val="00E615BE"/>
    <w:rsid w:val="00E62129"/>
    <w:rsid w:val="00E62202"/>
    <w:rsid w:val="00E630C3"/>
    <w:rsid w:val="00E63A8F"/>
    <w:rsid w:val="00E63EAD"/>
    <w:rsid w:val="00E63F2A"/>
    <w:rsid w:val="00E6400A"/>
    <w:rsid w:val="00E648A9"/>
    <w:rsid w:val="00E650A0"/>
    <w:rsid w:val="00E6522D"/>
    <w:rsid w:val="00E652C6"/>
    <w:rsid w:val="00E65B4D"/>
    <w:rsid w:val="00E65D48"/>
    <w:rsid w:val="00E662C7"/>
    <w:rsid w:val="00E66894"/>
    <w:rsid w:val="00E66A89"/>
    <w:rsid w:val="00E66D21"/>
    <w:rsid w:val="00E66EB1"/>
    <w:rsid w:val="00E67116"/>
    <w:rsid w:val="00E6746F"/>
    <w:rsid w:val="00E676A8"/>
    <w:rsid w:val="00E67AF6"/>
    <w:rsid w:val="00E70239"/>
    <w:rsid w:val="00E70A3D"/>
    <w:rsid w:val="00E70D5B"/>
    <w:rsid w:val="00E70DAB"/>
    <w:rsid w:val="00E7153A"/>
    <w:rsid w:val="00E715B7"/>
    <w:rsid w:val="00E719E1"/>
    <w:rsid w:val="00E71C62"/>
    <w:rsid w:val="00E71F3C"/>
    <w:rsid w:val="00E72B2B"/>
    <w:rsid w:val="00E72B72"/>
    <w:rsid w:val="00E732E6"/>
    <w:rsid w:val="00E73913"/>
    <w:rsid w:val="00E739F6"/>
    <w:rsid w:val="00E73EB5"/>
    <w:rsid w:val="00E741BA"/>
    <w:rsid w:val="00E74439"/>
    <w:rsid w:val="00E75660"/>
    <w:rsid w:val="00E75727"/>
    <w:rsid w:val="00E758BE"/>
    <w:rsid w:val="00E76541"/>
    <w:rsid w:val="00E76988"/>
    <w:rsid w:val="00E76D2B"/>
    <w:rsid w:val="00E76FED"/>
    <w:rsid w:val="00E779CC"/>
    <w:rsid w:val="00E801D1"/>
    <w:rsid w:val="00E8066F"/>
    <w:rsid w:val="00E809F8"/>
    <w:rsid w:val="00E80A96"/>
    <w:rsid w:val="00E80B2F"/>
    <w:rsid w:val="00E80D74"/>
    <w:rsid w:val="00E811FE"/>
    <w:rsid w:val="00E8129F"/>
    <w:rsid w:val="00E816D9"/>
    <w:rsid w:val="00E819F1"/>
    <w:rsid w:val="00E81EBD"/>
    <w:rsid w:val="00E8256A"/>
    <w:rsid w:val="00E82AD0"/>
    <w:rsid w:val="00E82AD7"/>
    <w:rsid w:val="00E82F2A"/>
    <w:rsid w:val="00E834AC"/>
    <w:rsid w:val="00E83C26"/>
    <w:rsid w:val="00E83D41"/>
    <w:rsid w:val="00E83DB9"/>
    <w:rsid w:val="00E83F83"/>
    <w:rsid w:val="00E846F4"/>
    <w:rsid w:val="00E84B38"/>
    <w:rsid w:val="00E84D62"/>
    <w:rsid w:val="00E85270"/>
    <w:rsid w:val="00E854E3"/>
    <w:rsid w:val="00E85DAC"/>
    <w:rsid w:val="00E863D6"/>
    <w:rsid w:val="00E871CA"/>
    <w:rsid w:val="00E879A2"/>
    <w:rsid w:val="00E87A2B"/>
    <w:rsid w:val="00E9014D"/>
    <w:rsid w:val="00E906A0"/>
    <w:rsid w:val="00E91D65"/>
    <w:rsid w:val="00E92822"/>
    <w:rsid w:val="00E92F05"/>
    <w:rsid w:val="00E92F7A"/>
    <w:rsid w:val="00E93175"/>
    <w:rsid w:val="00E934CD"/>
    <w:rsid w:val="00E936AF"/>
    <w:rsid w:val="00E937E4"/>
    <w:rsid w:val="00E9397B"/>
    <w:rsid w:val="00E939F2"/>
    <w:rsid w:val="00E94452"/>
    <w:rsid w:val="00E95671"/>
    <w:rsid w:val="00E95BFB"/>
    <w:rsid w:val="00E95BFF"/>
    <w:rsid w:val="00E95D07"/>
    <w:rsid w:val="00E9622D"/>
    <w:rsid w:val="00E96CA7"/>
    <w:rsid w:val="00E972F7"/>
    <w:rsid w:val="00E97E1F"/>
    <w:rsid w:val="00EA019B"/>
    <w:rsid w:val="00EA02B4"/>
    <w:rsid w:val="00EA1196"/>
    <w:rsid w:val="00EA266B"/>
    <w:rsid w:val="00EA2C28"/>
    <w:rsid w:val="00EA3E8C"/>
    <w:rsid w:val="00EA4953"/>
    <w:rsid w:val="00EA4FEE"/>
    <w:rsid w:val="00EA58CA"/>
    <w:rsid w:val="00EA5A11"/>
    <w:rsid w:val="00EA5FA0"/>
    <w:rsid w:val="00EA76D1"/>
    <w:rsid w:val="00EA7B95"/>
    <w:rsid w:val="00EA7BC4"/>
    <w:rsid w:val="00EB013F"/>
    <w:rsid w:val="00EB0598"/>
    <w:rsid w:val="00EB1126"/>
    <w:rsid w:val="00EB1243"/>
    <w:rsid w:val="00EB1658"/>
    <w:rsid w:val="00EB2353"/>
    <w:rsid w:val="00EB24B9"/>
    <w:rsid w:val="00EB3996"/>
    <w:rsid w:val="00EB41EC"/>
    <w:rsid w:val="00EB4F8A"/>
    <w:rsid w:val="00EB5068"/>
    <w:rsid w:val="00EB51A6"/>
    <w:rsid w:val="00EB521D"/>
    <w:rsid w:val="00EB5774"/>
    <w:rsid w:val="00EB587B"/>
    <w:rsid w:val="00EB5FA3"/>
    <w:rsid w:val="00EB607E"/>
    <w:rsid w:val="00EB6C3A"/>
    <w:rsid w:val="00EB6C5B"/>
    <w:rsid w:val="00EB6F02"/>
    <w:rsid w:val="00EB7351"/>
    <w:rsid w:val="00EC03B7"/>
    <w:rsid w:val="00EC0511"/>
    <w:rsid w:val="00EC0549"/>
    <w:rsid w:val="00EC0BCD"/>
    <w:rsid w:val="00EC0C13"/>
    <w:rsid w:val="00EC116E"/>
    <w:rsid w:val="00EC148C"/>
    <w:rsid w:val="00EC1800"/>
    <w:rsid w:val="00EC1979"/>
    <w:rsid w:val="00EC211B"/>
    <w:rsid w:val="00EC2513"/>
    <w:rsid w:val="00EC25AD"/>
    <w:rsid w:val="00EC3109"/>
    <w:rsid w:val="00EC3463"/>
    <w:rsid w:val="00EC354F"/>
    <w:rsid w:val="00EC3551"/>
    <w:rsid w:val="00EC379B"/>
    <w:rsid w:val="00EC3A85"/>
    <w:rsid w:val="00EC40BA"/>
    <w:rsid w:val="00EC40F9"/>
    <w:rsid w:val="00EC45F2"/>
    <w:rsid w:val="00EC4807"/>
    <w:rsid w:val="00EC6092"/>
    <w:rsid w:val="00EC61D9"/>
    <w:rsid w:val="00EC6C49"/>
    <w:rsid w:val="00EC6C76"/>
    <w:rsid w:val="00EC773D"/>
    <w:rsid w:val="00EC7DF4"/>
    <w:rsid w:val="00ED04C9"/>
    <w:rsid w:val="00ED0C9D"/>
    <w:rsid w:val="00ED29E3"/>
    <w:rsid w:val="00ED2B43"/>
    <w:rsid w:val="00ED2E8A"/>
    <w:rsid w:val="00ED33A4"/>
    <w:rsid w:val="00ED358B"/>
    <w:rsid w:val="00ED3809"/>
    <w:rsid w:val="00ED3B0B"/>
    <w:rsid w:val="00ED41CB"/>
    <w:rsid w:val="00ED4257"/>
    <w:rsid w:val="00ED42EE"/>
    <w:rsid w:val="00ED5A22"/>
    <w:rsid w:val="00ED5D52"/>
    <w:rsid w:val="00ED6086"/>
    <w:rsid w:val="00ED6871"/>
    <w:rsid w:val="00ED6FF6"/>
    <w:rsid w:val="00ED71EE"/>
    <w:rsid w:val="00ED79AE"/>
    <w:rsid w:val="00ED7C9B"/>
    <w:rsid w:val="00ED7DE7"/>
    <w:rsid w:val="00EE1160"/>
    <w:rsid w:val="00EE1778"/>
    <w:rsid w:val="00EE2037"/>
    <w:rsid w:val="00EE2A79"/>
    <w:rsid w:val="00EE2E37"/>
    <w:rsid w:val="00EE34FB"/>
    <w:rsid w:val="00EE4940"/>
    <w:rsid w:val="00EE4E1A"/>
    <w:rsid w:val="00EE4EC5"/>
    <w:rsid w:val="00EE558F"/>
    <w:rsid w:val="00EE5CFA"/>
    <w:rsid w:val="00EE7E03"/>
    <w:rsid w:val="00EF0566"/>
    <w:rsid w:val="00EF0680"/>
    <w:rsid w:val="00EF09A5"/>
    <w:rsid w:val="00EF166C"/>
    <w:rsid w:val="00EF18B2"/>
    <w:rsid w:val="00EF1A15"/>
    <w:rsid w:val="00EF200B"/>
    <w:rsid w:val="00EF2C97"/>
    <w:rsid w:val="00EF2FD8"/>
    <w:rsid w:val="00EF3062"/>
    <w:rsid w:val="00EF3096"/>
    <w:rsid w:val="00EF33B4"/>
    <w:rsid w:val="00EF3790"/>
    <w:rsid w:val="00EF39F9"/>
    <w:rsid w:val="00EF3B4D"/>
    <w:rsid w:val="00EF3C62"/>
    <w:rsid w:val="00EF3CEC"/>
    <w:rsid w:val="00EF3EB3"/>
    <w:rsid w:val="00EF3F83"/>
    <w:rsid w:val="00EF45F8"/>
    <w:rsid w:val="00EF5F38"/>
    <w:rsid w:val="00EF6643"/>
    <w:rsid w:val="00EF6CC0"/>
    <w:rsid w:val="00EF6F57"/>
    <w:rsid w:val="00EF786F"/>
    <w:rsid w:val="00EF79A0"/>
    <w:rsid w:val="00EF79C4"/>
    <w:rsid w:val="00F00161"/>
    <w:rsid w:val="00F009DD"/>
    <w:rsid w:val="00F0154D"/>
    <w:rsid w:val="00F017B4"/>
    <w:rsid w:val="00F01F24"/>
    <w:rsid w:val="00F01F93"/>
    <w:rsid w:val="00F03768"/>
    <w:rsid w:val="00F03AFE"/>
    <w:rsid w:val="00F03B10"/>
    <w:rsid w:val="00F03CB2"/>
    <w:rsid w:val="00F040AE"/>
    <w:rsid w:val="00F04582"/>
    <w:rsid w:val="00F0459A"/>
    <w:rsid w:val="00F04CF6"/>
    <w:rsid w:val="00F05177"/>
    <w:rsid w:val="00F05536"/>
    <w:rsid w:val="00F05830"/>
    <w:rsid w:val="00F05D2F"/>
    <w:rsid w:val="00F05FC2"/>
    <w:rsid w:val="00F0625E"/>
    <w:rsid w:val="00F06296"/>
    <w:rsid w:val="00F06731"/>
    <w:rsid w:val="00F070AD"/>
    <w:rsid w:val="00F07128"/>
    <w:rsid w:val="00F076AE"/>
    <w:rsid w:val="00F07FF7"/>
    <w:rsid w:val="00F1005A"/>
    <w:rsid w:val="00F10265"/>
    <w:rsid w:val="00F10F67"/>
    <w:rsid w:val="00F10F6D"/>
    <w:rsid w:val="00F1107E"/>
    <w:rsid w:val="00F11265"/>
    <w:rsid w:val="00F1143D"/>
    <w:rsid w:val="00F11638"/>
    <w:rsid w:val="00F11760"/>
    <w:rsid w:val="00F118BA"/>
    <w:rsid w:val="00F119D3"/>
    <w:rsid w:val="00F12797"/>
    <w:rsid w:val="00F12B61"/>
    <w:rsid w:val="00F133F8"/>
    <w:rsid w:val="00F134C9"/>
    <w:rsid w:val="00F13519"/>
    <w:rsid w:val="00F146E1"/>
    <w:rsid w:val="00F14BFE"/>
    <w:rsid w:val="00F14D10"/>
    <w:rsid w:val="00F14ECA"/>
    <w:rsid w:val="00F150CB"/>
    <w:rsid w:val="00F158B6"/>
    <w:rsid w:val="00F15B0E"/>
    <w:rsid w:val="00F1649A"/>
    <w:rsid w:val="00F16C7E"/>
    <w:rsid w:val="00F1741F"/>
    <w:rsid w:val="00F17DD8"/>
    <w:rsid w:val="00F17FCC"/>
    <w:rsid w:val="00F17FED"/>
    <w:rsid w:val="00F2000D"/>
    <w:rsid w:val="00F20425"/>
    <w:rsid w:val="00F20641"/>
    <w:rsid w:val="00F209E0"/>
    <w:rsid w:val="00F21BB1"/>
    <w:rsid w:val="00F21F7E"/>
    <w:rsid w:val="00F223E3"/>
    <w:rsid w:val="00F2291D"/>
    <w:rsid w:val="00F2329A"/>
    <w:rsid w:val="00F23423"/>
    <w:rsid w:val="00F2378D"/>
    <w:rsid w:val="00F243F7"/>
    <w:rsid w:val="00F247ED"/>
    <w:rsid w:val="00F25619"/>
    <w:rsid w:val="00F25A35"/>
    <w:rsid w:val="00F25AD3"/>
    <w:rsid w:val="00F26E60"/>
    <w:rsid w:val="00F27817"/>
    <w:rsid w:val="00F27985"/>
    <w:rsid w:val="00F30127"/>
    <w:rsid w:val="00F31573"/>
    <w:rsid w:val="00F31D77"/>
    <w:rsid w:val="00F32247"/>
    <w:rsid w:val="00F3252F"/>
    <w:rsid w:val="00F325EA"/>
    <w:rsid w:val="00F337F7"/>
    <w:rsid w:val="00F33AD7"/>
    <w:rsid w:val="00F33DF4"/>
    <w:rsid w:val="00F34889"/>
    <w:rsid w:val="00F349E7"/>
    <w:rsid w:val="00F34BB9"/>
    <w:rsid w:val="00F35DA8"/>
    <w:rsid w:val="00F35DF8"/>
    <w:rsid w:val="00F36432"/>
    <w:rsid w:val="00F36632"/>
    <w:rsid w:val="00F4035A"/>
    <w:rsid w:val="00F4156E"/>
    <w:rsid w:val="00F41B4D"/>
    <w:rsid w:val="00F41C49"/>
    <w:rsid w:val="00F426E2"/>
    <w:rsid w:val="00F43AC3"/>
    <w:rsid w:val="00F446AD"/>
    <w:rsid w:val="00F448D3"/>
    <w:rsid w:val="00F44D66"/>
    <w:rsid w:val="00F44F85"/>
    <w:rsid w:val="00F451C5"/>
    <w:rsid w:val="00F452B2"/>
    <w:rsid w:val="00F4583E"/>
    <w:rsid w:val="00F4584C"/>
    <w:rsid w:val="00F463D6"/>
    <w:rsid w:val="00F46971"/>
    <w:rsid w:val="00F47652"/>
    <w:rsid w:val="00F47933"/>
    <w:rsid w:val="00F47D53"/>
    <w:rsid w:val="00F47E8D"/>
    <w:rsid w:val="00F47FC8"/>
    <w:rsid w:val="00F503C3"/>
    <w:rsid w:val="00F51DB7"/>
    <w:rsid w:val="00F51E62"/>
    <w:rsid w:val="00F51E8A"/>
    <w:rsid w:val="00F51F1C"/>
    <w:rsid w:val="00F52760"/>
    <w:rsid w:val="00F52B61"/>
    <w:rsid w:val="00F52F5A"/>
    <w:rsid w:val="00F537B5"/>
    <w:rsid w:val="00F538A5"/>
    <w:rsid w:val="00F53E83"/>
    <w:rsid w:val="00F53EF5"/>
    <w:rsid w:val="00F544CA"/>
    <w:rsid w:val="00F54DDB"/>
    <w:rsid w:val="00F5516B"/>
    <w:rsid w:val="00F5668A"/>
    <w:rsid w:val="00F57187"/>
    <w:rsid w:val="00F5746B"/>
    <w:rsid w:val="00F60489"/>
    <w:rsid w:val="00F60779"/>
    <w:rsid w:val="00F607C6"/>
    <w:rsid w:val="00F60A4A"/>
    <w:rsid w:val="00F60B21"/>
    <w:rsid w:val="00F61541"/>
    <w:rsid w:val="00F61DCD"/>
    <w:rsid w:val="00F61E19"/>
    <w:rsid w:val="00F61F6A"/>
    <w:rsid w:val="00F621C4"/>
    <w:rsid w:val="00F62C3F"/>
    <w:rsid w:val="00F62FD8"/>
    <w:rsid w:val="00F63011"/>
    <w:rsid w:val="00F63455"/>
    <w:rsid w:val="00F63525"/>
    <w:rsid w:val="00F63B6D"/>
    <w:rsid w:val="00F63DE6"/>
    <w:rsid w:val="00F640B1"/>
    <w:rsid w:val="00F644F6"/>
    <w:rsid w:val="00F646D9"/>
    <w:rsid w:val="00F64776"/>
    <w:rsid w:val="00F64C89"/>
    <w:rsid w:val="00F65626"/>
    <w:rsid w:val="00F65851"/>
    <w:rsid w:val="00F658C7"/>
    <w:rsid w:val="00F65A01"/>
    <w:rsid w:val="00F66365"/>
    <w:rsid w:val="00F668A8"/>
    <w:rsid w:val="00F71A59"/>
    <w:rsid w:val="00F71FB5"/>
    <w:rsid w:val="00F722A6"/>
    <w:rsid w:val="00F726FD"/>
    <w:rsid w:val="00F72D3E"/>
    <w:rsid w:val="00F736E0"/>
    <w:rsid w:val="00F7392F"/>
    <w:rsid w:val="00F73983"/>
    <w:rsid w:val="00F73E56"/>
    <w:rsid w:val="00F7412C"/>
    <w:rsid w:val="00F741A0"/>
    <w:rsid w:val="00F74595"/>
    <w:rsid w:val="00F74981"/>
    <w:rsid w:val="00F74AFD"/>
    <w:rsid w:val="00F7579E"/>
    <w:rsid w:val="00F764D1"/>
    <w:rsid w:val="00F7674C"/>
    <w:rsid w:val="00F76CE9"/>
    <w:rsid w:val="00F7706B"/>
    <w:rsid w:val="00F774F7"/>
    <w:rsid w:val="00F77560"/>
    <w:rsid w:val="00F77A77"/>
    <w:rsid w:val="00F80980"/>
    <w:rsid w:val="00F809FD"/>
    <w:rsid w:val="00F80DE6"/>
    <w:rsid w:val="00F81181"/>
    <w:rsid w:val="00F81CEA"/>
    <w:rsid w:val="00F822F5"/>
    <w:rsid w:val="00F82EEF"/>
    <w:rsid w:val="00F83EE8"/>
    <w:rsid w:val="00F84AF0"/>
    <w:rsid w:val="00F85212"/>
    <w:rsid w:val="00F853CC"/>
    <w:rsid w:val="00F85B61"/>
    <w:rsid w:val="00F86B1E"/>
    <w:rsid w:val="00F86CD8"/>
    <w:rsid w:val="00F86E04"/>
    <w:rsid w:val="00F87DB4"/>
    <w:rsid w:val="00F90868"/>
    <w:rsid w:val="00F9087D"/>
    <w:rsid w:val="00F90BB4"/>
    <w:rsid w:val="00F91010"/>
    <w:rsid w:val="00F91296"/>
    <w:rsid w:val="00F915D8"/>
    <w:rsid w:val="00F91838"/>
    <w:rsid w:val="00F92706"/>
    <w:rsid w:val="00F929A2"/>
    <w:rsid w:val="00F92B46"/>
    <w:rsid w:val="00F932FE"/>
    <w:rsid w:val="00F93EC9"/>
    <w:rsid w:val="00F94894"/>
    <w:rsid w:val="00F94AC2"/>
    <w:rsid w:val="00F94AFC"/>
    <w:rsid w:val="00F94D7C"/>
    <w:rsid w:val="00F95339"/>
    <w:rsid w:val="00F95835"/>
    <w:rsid w:val="00F95B59"/>
    <w:rsid w:val="00F96949"/>
    <w:rsid w:val="00F97918"/>
    <w:rsid w:val="00F97ADE"/>
    <w:rsid w:val="00FA1131"/>
    <w:rsid w:val="00FA200C"/>
    <w:rsid w:val="00FA2774"/>
    <w:rsid w:val="00FA2AA6"/>
    <w:rsid w:val="00FA2F9F"/>
    <w:rsid w:val="00FA36A5"/>
    <w:rsid w:val="00FA4595"/>
    <w:rsid w:val="00FA46F2"/>
    <w:rsid w:val="00FA531A"/>
    <w:rsid w:val="00FA5635"/>
    <w:rsid w:val="00FA5991"/>
    <w:rsid w:val="00FA618D"/>
    <w:rsid w:val="00FA6611"/>
    <w:rsid w:val="00FA6753"/>
    <w:rsid w:val="00FA6918"/>
    <w:rsid w:val="00FA6D50"/>
    <w:rsid w:val="00FA71B6"/>
    <w:rsid w:val="00FA74E2"/>
    <w:rsid w:val="00FA7C0F"/>
    <w:rsid w:val="00FA7C20"/>
    <w:rsid w:val="00FA7D1D"/>
    <w:rsid w:val="00FA7D9B"/>
    <w:rsid w:val="00FA7ECF"/>
    <w:rsid w:val="00FA7EE8"/>
    <w:rsid w:val="00FB03F1"/>
    <w:rsid w:val="00FB050B"/>
    <w:rsid w:val="00FB098B"/>
    <w:rsid w:val="00FB0C95"/>
    <w:rsid w:val="00FB1505"/>
    <w:rsid w:val="00FB1598"/>
    <w:rsid w:val="00FB319D"/>
    <w:rsid w:val="00FB3237"/>
    <w:rsid w:val="00FB4888"/>
    <w:rsid w:val="00FB49BE"/>
    <w:rsid w:val="00FB49FA"/>
    <w:rsid w:val="00FB521E"/>
    <w:rsid w:val="00FB5368"/>
    <w:rsid w:val="00FB5753"/>
    <w:rsid w:val="00FB57A7"/>
    <w:rsid w:val="00FB632E"/>
    <w:rsid w:val="00FB64B1"/>
    <w:rsid w:val="00FB6FE0"/>
    <w:rsid w:val="00FB7A27"/>
    <w:rsid w:val="00FB7C41"/>
    <w:rsid w:val="00FB7D47"/>
    <w:rsid w:val="00FB7EE2"/>
    <w:rsid w:val="00FC023F"/>
    <w:rsid w:val="00FC11DF"/>
    <w:rsid w:val="00FC14BC"/>
    <w:rsid w:val="00FC16AB"/>
    <w:rsid w:val="00FC1789"/>
    <w:rsid w:val="00FC1F8D"/>
    <w:rsid w:val="00FC3A52"/>
    <w:rsid w:val="00FC4ABA"/>
    <w:rsid w:val="00FC4D6F"/>
    <w:rsid w:val="00FC4ED8"/>
    <w:rsid w:val="00FC4FBF"/>
    <w:rsid w:val="00FC5264"/>
    <w:rsid w:val="00FC5336"/>
    <w:rsid w:val="00FC5A57"/>
    <w:rsid w:val="00FC6022"/>
    <w:rsid w:val="00FC66C7"/>
    <w:rsid w:val="00FC6AB7"/>
    <w:rsid w:val="00FC6D91"/>
    <w:rsid w:val="00FC713A"/>
    <w:rsid w:val="00FC737C"/>
    <w:rsid w:val="00FC7E83"/>
    <w:rsid w:val="00FD0A34"/>
    <w:rsid w:val="00FD14C0"/>
    <w:rsid w:val="00FD1576"/>
    <w:rsid w:val="00FD1FCD"/>
    <w:rsid w:val="00FD2281"/>
    <w:rsid w:val="00FD2341"/>
    <w:rsid w:val="00FD239B"/>
    <w:rsid w:val="00FD2BC9"/>
    <w:rsid w:val="00FD33A4"/>
    <w:rsid w:val="00FD3C8C"/>
    <w:rsid w:val="00FD3E7E"/>
    <w:rsid w:val="00FD41B8"/>
    <w:rsid w:val="00FD432E"/>
    <w:rsid w:val="00FD5226"/>
    <w:rsid w:val="00FD5289"/>
    <w:rsid w:val="00FD5E36"/>
    <w:rsid w:val="00FD658B"/>
    <w:rsid w:val="00FD6B90"/>
    <w:rsid w:val="00FD6D6C"/>
    <w:rsid w:val="00FD745C"/>
    <w:rsid w:val="00FD746E"/>
    <w:rsid w:val="00FD7769"/>
    <w:rsid w:val="00FD795C"/>
    <w:rsid w:val="00FE05ED"/>
    <w:rsid w:val="00FE0D12"/>
    <w:rsid w:val="00FE0F5B"/>
    <w:rsid w:val="00FE0F7F"/>
    <w:rsid w:val="00FE1277"/>
    <w:rsid w:val="00FE16E5"/>
    <w:rsid w:val="00FE185B"/>
    <w:rsid w:val="00FE1D6C"/>
    <w:rsid w:val="00FE27DD"/>
    <w:rsid w:val="00FE3335"/>
    <w:rsid w:val="00FE35DE"/>
    <w:rsid w:val="00FE37C9"/>
    <w:rsid w:val="00FE3B60"/>
    <w:rsid w:val="00FE3C52"/>
    <w:rsid w:val="00FE4E2B"/>
    <w:rsid w:val="00FE5FB2"/>
    <w:rsid w:val="00FE61F6"/>
    <w:rsid w:val="00FE6524"/>
    <w:rsid w:val="00FE6682"/>
    <w:rsid w:val="00FE71D4"/>
    <w:rsid w:val="00FE737E"/>
    <w:rsid w:val="00FE7692"/>
    <w:rsid w:val="00FF0322"/>
    <w:rsid w:val="00FF068A"/>
    <w:rsid w:val="00FF1365"/>
    <w:rsid w:val="00FF1746"/>
    <w:rsid w:val="00FF17C5"/>
    <w:rsid w:val="00FF1CCB"/>
    <w:rsid w:val="00FF1D9A"/>
    <w:rsid w:val="00FF205B"/>
    <w:rsid w:val="00FF3B2E"/>
    <w:rsid w:val="00FF3BF6"/>
    <w:rsid w:val="00FF3CB4"/>
    <w:rsid w:val="00FF438B"/>
    <w:rsid w:val="00FF485B"/>
    <w:rsid w:val="00FF4CB0"/>
    <w:rsid w:val="00FF5397"/>
    <w:rsid w:val="00FF61A0"/>
    <w:rsid w:val="00FF6255"/>
    <w:rsid w:val="00FF629D"/>
    <w:rsid w:val="00FF6AF4"/>
    <w:rsid w:val="00FF6CD9"/>
    <w:rsid w:val="00FF7B23"/>
    <w:rsid w:val="00FF7CF0"/>
    <w:rsid w:val="00FF7D68"/>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6121">
      <w:bodyDiv w:val="1"/>
      <w:marLeft w:val="0"/>
      <w:marRight w:val="0"/>
      <w:marTop w:val="0"/>
      <w:marBottom w:val="0"/>
      <w:divBdr>
        <w:top w:val="none" w:sz="0" w:space="0" w:color="auto"/>
        <w:left w:val="none" w:sz="0" w:space="0" w:color="auto"/>
        <w:bottom w:val="none" w:sz="0" w:space="0" w:color="auto"/>
        <w:right w:val="none" w:sz="0" w:space="0" w:color="auto"/>
      </w:divBdr>
    </w:div>
    <w:div w:id="468013478">
      <w:bodyDiv w:val="1"/>
      <w:marLeft w:val="0"/>
      <w:marRight w:val="0"/>
      <w:marTop w:val="0"/>
      <w:marBottom w:val="0"/>
      <w:divBdr>
        <w:top w:val="none" w:sz="0" w:space="0" w:color="auto"/>
        <w:left w:val="none" w:sz="0" w:space="0" w:color="auto"/>
        <w:bottom w:val="none" w:sz="0" w:space="0" w:color="auto"/>
        <w:right w:val="none" w:sz="0" w:space="0" w:color="auto"/>
      </w:divBdr>
    </w:div>
    <w:div w:id="622808420">
      <w:bodyDiv w:val="1"/>
      <w:marLeft w:val="0"/>
      <w:marRight w:val="0"/>
      <w:marTop w:val="0"/>
      <w:marBottom w:val="0"/>
      <w:divBdr>
        <w:top w:val="none" w:sz="0" w:space="0" w:color="auto"/>
        <w:left w:val="none" w:sz="0" w:space="0" w:color="auto"/>
        <w:bottom w:val="none" w:sz="0" w:space="0" w:color="auto"/>
        <w:right w:val="none" w:sz="0" w:space="0" w:color="auto"/>
      </w:divBdr>
    </w:div>
    <w:div w:id="681933948">
      <w:bodyDiv w:val="1"/>
      <w:marLeft w:val="0"/>
      <w:marRight w:val="0"/>
      <w:marTop w:val="0"/>
      <w:marBottom w:val="0"/>
      <w:divBdr>
        <w:top w:val="none" w:sz="0" w:space="0" w:color="auto"/>
        <w:left w:val="none" w:sz="0" w:space="0" w:color="auto"/>
        <w:bottom w:val="none" w:sz="0" w:space="0" w:color="auto"/>
        <w:right w:val="none" w:sz="0" w:space="0" w:color="auto"/>
      </w:divBdr>
    </w:div>
    <w:div w:id="706760078">
      <w:bodyDiv w:val="1"/>
      <w:marLeft w:val="0"/>
      <w:marRight w:val="0"/>
      <w:marTop w:val="0"/>
      <w:marBottom w:val="0"/>
      <w:divBdr>
        <w:top w:val="none" w:sz="0" w:space="0" w:color="auto"/>
        <w:left w:val="none" w:sz="0" w:space="0" w:color="auto"/>
        <w:bottom w:val="none" w:sz="0" w:space="0" w:color="auto"/>
        <w:right w:val="none" w:sz="0" w:space="0" w:color="auto"/>
      </w:divBdr>
    </w:div>
    <w:div w:id="802503950">
      <w:bodyDiv w:val="1"/>
      <w:marLeft w:val="0"/>
      <w:marRight w:val="0"/>
      <w:marTop w:val="0"/>
      <w:marBottom w:val="0"/>
      <w:divBdr>
        <w:top w:val="none" w:sz="0" w:space="0" w:color="auto"/>
        <w:left w:val="none" w:sz="0" w:space="0" w:color="auto"/>
        <w:bottom w:val="none" w:sz="0" w:space="0" w:color="auto"/>
        <w:right w:val="none" w:sz="0" w:space="0" w:color="auto"/>
      </w:divBdr>
    </w:div>
    <w:div w:id="1282343416">
      <w:bodyDiv w:val="1"/>
      <w:marLeft w:val="0"/>
      <w:marRight w:val="0"/>
      <w:marTop w:val="0"/>
      <w:marBottom w:val="0"/>
      <w:divBdr>
        <w:top w:val="none" w:sz="0" w:space="0" w:color="auto"/>
        <w:left w:val="none" w:sz="0" w:space="0" w:color="auto"/>
        <w:bottom w:val="none" w:sz="0" w:space="0" w:color="auto"/>
        <w:right w:val="none" w:sz="0" w:space="0" w:color="auto"/>
      </w:divBdr>
    </w:div>
    <w:div w:id="20237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GOCA</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johnsont</dc:creator>
  <cp:lastModifiedBy>Meg Bankston</cp:lastModifiedBy>
  <cp:revision>2</cp:revision>
  <cp:lastPrinted>2015-03-23T13:37:00Z</cp:lastPrinted>
  <dcterms:created xsi:type="dcterms:W3CDTF">2015-10-12T19:42:00Z</dcterms:created>
  <dcterms:modified xsi:type="dcterms:W3CDTF">2015-10-12T19:42:00Z</dcterms:modified>
</cp:coreProperties>
</file>